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7769E" w14:textId="18311D77" w:rsidR="00E2569D" w:rsidRPr="00E2569D" w:rsidRDefault="0084633B" w:rsidP="0084633B">
      <w:pPr>
        <w:spacing w:after="0"/>
        <w:ind w:left="1817"/>
        <w:rPr>
          <w:sz w:val="20"/>
          <w:szCs w:val="20"/>
        </w:rPr>
      </w:pPr>
      <w:r>
        <w:rPr>
          <w:rFonts w:ascii="Arial" w:eastAsia="Arial" w:hAnsi="Arial" w:cs="Arial"/>
          <w:b/>
          <w:sz w:val="56"/>
          <w:szCs w:val="20"/>
        </w:rPr>
        <w:t xml:space="preserve">       </w:t>
      </w:r>
      <w:r w:rsidR="00E2569D" w:rsidRPr="00E2569D">
        <w:rPr>
          <w:rFonts w:ascii="Arial" w:eastAsia="Arial" w:hAnsi="Arial" w:cs="Arial"/>
          <w:b/>
          <w:sz w:val="56"/>
          <w:szCs w:val="20"/>
        </w:rPr>
        <w:t>St Albans Library Visual Story</w:t>
      </w:r>
    </w:p>
    <w:p w14:paraId="4ADE6756" w14:textId="700AF244" w:rsidR="00E2569D" w:rsidRPr="00E2569D" w:rsidRDefault="00064E21" w:rsidP="00E2569D">
      <w:pPr>
        <w:spacing w:after="327"/>
        <w:ind w:left="4397"/>
        <w:rPr>
          <w:sz w:val="20"/>
          <w:szCs w:val="20"/>
        </w:rPr>
      </w:pPr>
      <w:r>
        <w:rPr>
          <w:rFonts w:ascii="Arial" w:eastAsia="Arial" w:hAnsi="Arial" w:cs="Arial"/>
          <w:b/>
          <w:noProof/>
          <w:sz w:val="56"/>
          <w:szCs w:val="20"/>
        </w:rPr>
        <w:drawing>
          <wp:inline distT="0" distB="0" distL="0" distR="0" wp14:anchorId="509F0368" wp14:editId="2ED9EA44">
            <wp:extent cx="3683318" cy="3006090"/>
            <wp:effectExtent l="0" t="0" r="0" b="3810"/>
            <wp:docPr id="7" name="Picture 7" descr="glass front doors with large sign above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lass front doors with large sign above saying librar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83318" cy="3006090"/>
                    </a:xfrm>
                    <a:prstGeom prst="rect">
                      <a:avLst/>
                    </a:prstGeom>
                    <a:noFill/>
                    <a:ln>
                      <a:noFill/>
                    </a:ln>
                  </pic:spPr>
                </pic:pic>
              </a:graphicData>
            </a:graphic>
          </wp:inline>
        </w:drawing>
      </w:r>
    </w:p>
    <w:p w14:paraId="512F2336" w14:textId="44F5BEEF" w:rsidR="00E2569D" w:rsidRDefault="00E2569D" w:rsidP="00E2569D">
      <w:pPr>
        <w:spacing w:after="0" w:line="262" w:lineRule="auto"/>
        <w:ind w:left="913" w:right="736"/>
        <w:jc w:val="center"/>
        <w:rPr>
          <w:rFonts w:ascii="Arial" w:eastAsia="Arial" w:hAnsi="Arial" w:cs="Arial"/>
          <w:b/>
          <w:sz w:val="16"/>
          <w:szCs w:val="16"/>
        </w:rPr>
      </w:pPr>
      <w:r w:rsidRPr="00E2569D">
        <w:rPr>
          <w:rFonts w:ascii="Arial" w:eastAsia="Arial" w:hAnsi="Arial" w:cs="Arial"/>
          <w:b/>
          <w:sz w:val="52"/>
          <w:szCs w:val="20"/>
        </w:rPr>
        <w:t>St Albans Central Library, Second floor of The Maltings, St Albans, AL1 3JQ</w:t>
      </w:r>
    </w:p>
    <w:p w14:paraId="3808FAF6" w14:textId="77777777" w:rsidR="008006B3" w:rsidRPr="008006B3" w:rsidRDefault="008006B3" w:rsidP="00E2569D">
      <w:pPr>
        <w:spacing w:after="0" w:line="262" w:lineRule="auto"/>
        <w:ind w:left="913" w:right="736"/>
        <w:jc w:val="center"/>
        <w:rPr>
          <w:rFonts w:ascii="Arial" w:eastAsia="Arial" w:hAnsi="Arial" w:cs="Arial"/>
          <w:b/>
          <w:sz w:val="16"/>
          <w:szCs w:val="16"/>
        </w:rPr>
      </w:pPr>
    </w:p>
    <w:tbl>
      <w:tblPr>
        <w:tblStyle w:val="TableGrid"/>
        <w:tblW w:w="14868" w:type="dxa"/>
        <w:tblInd w:w="0" w:type="dxa"/>
        <w:tblLayout w:type="fixed"/>
        <w:tblLook w:val="0020" w:firstRow="1" w:lastRow="0" w:firstColumn="0" w:lastColumn="0" w:noHBand="0" w:noVBand="0"/>
      </w:tblPr>
      <w:tblGrid>
        <w:gridCol w:w="11538"/>
        <w:gridCol w:w="3330"/>
      </w:tblGrid>
      <w:tr w:rsidR="008006B3" w:rsidRPr="00A83BB4" w14:paraId="4317A4EA" w14:textId="77777777" w:rsidTr="005F1F83">
        <w:tc>
          <w:tcPr>
            <w:tcW w:w="11538" w:type="dxa"/>
          </w:tcPr>
          <w:p w14:paraId="4D39C041" w14:textId="77777777" w:rsidR="005F1F83" w:rsidRDefault="005F1F83" w:rsidP="00312DBF">
            <w:pPr>
              <w:rPr>
                <w:rFonts w:ascii="Arial" w:eastAsia="Times New Roman" w:hAnsi="Arial" w:cs="Times New Roman"/>
                <w:sz w:val="32"/>
                <w:szCs w:val="40"/>
              </w:rPr>
            </w:pPr>
          </w:p>
          <w:p w14:paraId="51A11124" w14:textId="77777777" w:rsidR="005F1F83" w:rsidRDefault="005F1F83" w:rsidP="00312DBF">
            <w:pPr>
              <w:rPr>
                <w:rFonts w:ascii="Arial" w:eastAsia="Times New Roman" w:hAnsi="Arial" w:cs="Times New Roman"/>
                <w:sz w:val="32"/>
                <w:szCs w:val="40"/>
              </w:rPr>
            </w:pPr>
          </w:p>
          <w:p w14:paraId="5594ED37" w14:textId="77777777" w:rsidR="005F1F83" w:rsidRDefault="005F1F83" w:rsidP="00312DBF">
            <w:pPr>
              <w:rPr>
                <w:rFonts w:ascii="Arial" w:eastAsia="Times New Roman" w:hAnsi="Arial" w:cs="Times New Roman"/>
                <w:sz w:val="32"/>
                <w:szCs w:val="40"/>
              </w:rPr>
            </w:pPr>
          </w:p>
          <w:p w14:paraId="552A645F" w14:textId="2B1B68EC" w:rsidR="008006B3" w:rsidRPr="00A83BB4" w:rsidRDefault="008006B3" w:rsidP="00312DBF">
            <w:pPr>
              <w:rPr>
                <w:rFonts w:ascii="Arial" w:eastAsia="Times New Roman" w:hAnsi="Arial" w:cs="Times New Roman"/>
                <w:sz w:val="32"/>
                <w:szCs w:val="40"/>
              </w:rPr>
            </w:pPr>
            <w:r w:rsidRPr="00A83BB4">
              <w:rPr>
                <w:rFonts w:ascii="Arial" w:eastAsia="Times New Roman" w:hAnsi="Arial" w:cs="Times New Roman"/>
                <w:sz w:val="32"/>
                <w:szCs w:val="40"/>
              </w:rPr>
              <w:t>www.hertfordshire.gov.uk/libraries</w:t>
            </w:r>
          </w:p>
        </w:tc>
        <w:tc>
          <w:tcPr>
            <w:tcW w:w="3330" w:type="dxa"/>
          </w:tcPr>
          <w:p w14:paraId="56598387" w14:textId="77777777" w:rsidR="008006B3" w:rsidRPr="00A83BB4" w:rsidRDefault="008006B3" w:rsidP="00312DBF">
            <w:pPr>
              <w:jc w:val="right"/>
              <w:rPr>
                <w:rFonts w:ascii="Arial" w:eastAsia="Times New Roman" w:hAnsi="Arial" w:cs="Times New Roman"/>
                <w:sz w:val="40"/>
                <w:szCs w:val="40"/>
              </w:rPr>
            </w:pPr>
            <w:r>
              <w:rPr>
                <w:b/>
                <w:noProof/>
              </w:rPr>
              <w:drawing>
                <wp:inline distT="0" distB="0" distL="0" distR="0" wp14:anchorId="7D1E7ACC" wp14:editId="1559E37E">
                  <wp:extent cx="1774842" cy="944880"/>
                  <wp:effectExtent l="0" t="0" r="0" b="0"/>
                  <wp:docPr id="17" name="Picture 17"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5"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570F1AD2" w14:textId="77777777" w:rsidR="008006B3" w:rsidRPr="00E2569D" w:rsidRDefault="008006B3" w:rsidP="00E2569D">
      <w:pPr>
        <w:spacing w:after="0" w:line="262" w:lineRule="auto"/>
        <w:ind w:left="913" w:right="736"/>
        <w:jc w:val="center"/>
        <w:rPr>
          <w:sz w:val="20"/>
          <w:szCs w:val="20"/>
        </w:rPr>
      </w:pPr>
    </w:p>
    <w:p w14:paraId="1866A7B6" w14:textId="7976FB32" w:rsidR="00E2569D" w:rsidRPr="00E2569D" w:rsidRDefault="00E2569D" w:rsidP="00E2569D">
      <w:pPr>
        <w:tabs>
          <w:tab w:val="right" w:pos="13778"/>
        </w:tabs>
        <w:spacing w:after="0"/>
        <w:ind w:right="-149"/>
        <w:rPr>
          <w:sz w:val="20"/>
          <w:szCs w:val="20"/>
        </w:rPr>
      </w:pPr>
      <w:r w:rsidRPr="00E2569D">
        <w:rPr>
          <w:rFonts w:ascii="Arial" w:eastAsia="Arial" w:hAnsi="Arial" w:cs="Arial"/>
          <w:sz w:val="28"/>
          <w:szCs w:val="20"/>
        </w:rPr>
        <w:tab/>
      </w:r>
    </w:p>
    <w:p w14:paraId="353CA378" w14:textId="77777777" w:rsidR="00E2569D" w:rsidRPr="00E2569D" w:rsidRDefault="00E2569D" w:rsidP="00E2569D">
      <w:pPr>
        <w:spacing w:after="0"/>
        <w:ind w:left="179"/>
        <w:jc w:val="center"/>
        <w:rPr>
          <w:sz w:val="20"/>
          <w:szCs w:val="20"/>
        </w:rPr>
      </w:pPr>
      <w:r w:rsidRPr="00E2569D">
        <w:rPr>
          <w:rFonts w:ascii="Arial" w:eastAsia="Arial" w:hAnsi="Arial" w:cs="Arial"/>
          <w:b/>
          <w:sz w:val="56"/>
          <w:szCs w:val="20"/>
        </w:rPr>
        <w:t>Opening Hours:</w:t>
      </w:r>
    </w:p>
    <w:tbl>
      <w:tblPr>
        <w:tblStyle w:val="TableGrid"/>
        <w:tblW w:w="6346" w:type="dxa"/>
        <w:tblInd w:w="3806" w:type="dxa"/>
        <w:tblCellMar>
          <w:top w:w="71" w:type="dxa"/>
          <w:bottom w:w="42" w:type="dxa"/>
          <w:right w:w="202" w:type="dxa"/>
        </w:tblCellMar>
        <w:tblLook w:val="04A0" w:firstRow="1" w:lastRow="0" w:firstColumn="1" w:lastColumn="0" w:noHBand="0" w:noVBand="1"/>
      </w:tblPr>
      <w:tblGrid>
        <w:gridCol w:w="2079"/>
        <w:gridCol w:w="2496"/>
        <w:gridCol w:w="1771"/>
      </w:tblGrid>
      <w:tr w:rsidR="00E2569D" w:rsidRPr="00E2569D" w14:paraId="38A8F800" w14:textId="77777777" w:rsidTr="003E3F83">
        <w:trPr>
          <w:trHeight w:val="754"/>
        </w:trPr>
        <w:tc>
          <w:tcPr>
            <w:tcW w:w="2078" w:type="dxa"/>
            <w:tcBorders>
              <w:top w:val="single" w:sz="4" w:space="0" w:color="000000"/>
              <w:left w:val="single" w:sz="4" w:space="0" w:color="000000"/>
              <w:bottom w:val="single" w:sz="4" w:space="0" w:color="000000"/>
              <w:right w:val="single" w:sz="4" w:space="0" w:color="000000"/>
            </w:tcBorders>
            <w:vAlign w:val="center"/>
          </w:tcPr>
          <w:p w14:paraId="72580ED4" w14:textId="77777777" w:rsidR="00E2569D" w:rsidRPr="00E2569D" w:rsidRDefault="00E2569D" w:rsidP="003E3F83">
            <w:pPr>
              <w:ind w:left="108"/>
              <w:rPr>
                <w:sz w:val="20"/>
                <w:szCs w:val="20"/>
              </w:rPr>
            </w:pPr>
            <w:r w:rsidRPr="00E2569D">
              <w:rPr>
                <w:rFonts w:ascii="Arial" w:eastAsia="Arial" w:hAnsi="Arial" w:cs="Arial"/>
                <w:sz w:val="28"/>
                <w:szCs w:val="20"/>
              </w:rPr>
              <w:t>Monday</w:t>
            </w:r>
          </w:p>
        </w:tc>
        <w:tc>
          <w:tcPr>
            <w:tcW w:w="2496" w:type="dxa"/>
            <w:tcBorders>
              <w:top w:val="single" w:sz="4" w:space="0" w:color="000000"/>
              <w:left w:val="single" w:sz="4" w:space="0" w:color="000000"/>
              <w:bottom w:val="single" w:sz="4" w:space="0" w:color="000000"/>
              <w:right w:val="nil"/>
            </w:tcBorders>
            <w:vAlign w:val="bottom"/>
          </w:tcPr>
          <w:p w14:paraId="373DCBDC"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58C27FAD"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584196DD" w14:textId="77777777" w:rsidTr="003E3F83">
        <w:trPr>
          <w:trHeight w:val="768"/>
        </w:trPr>
        <w:tc>
          <w:tcPr>
            <w:tcW w:w="2078" w:type="dxa"/>
            <w:tcBorders>
              <w:top w:val="single" w:sz="4" w:space="0" w:color="000000"/>
              <w:left w:val="single" w:sz="4" w:space="0" w:color="000000"/>
              <w:bottom w:val="single" w:sz="4" w:space="0" w:color="000000"/>
              <w:right w:val="single" w:sz="4" w:space="0" w:color="000000"/>
            </w:tcBorders>
          </w:tcPr>
          <w:p w14:paraId="453EDDE8" w14:textId="77777777" w:rsidR="00E2569D" w:rsidRPr="00E2569D" w:rsidRDefault="00E2569D" w:rsidP="003E3F83">
            <w:pPr>
              <w:ind w:left="108"/>
              <w:rPr>
                <w:sz w:val="20"/>
                <w:szCs w:val="20"/>
              </w:rPr>
            </w:pPr>
            <w:r w:rsidRPr="00E2569D">
              <w:rPr>
                <w:rFonts w:ascii="Arial" w:eastAsia="Arial" w:hAnsi="Arial" w:cs="Arial"/>
                <w:sz w:val="28"/>
                <w:szCs w:val="20"/>
              </w:rPr>
              <w:t>Tuesday</w:t>
            </w:r>
          </w:p>
        </w:tc>
        <w:tc>
          <w:tcPr>
            <w:tcW w:w="2496" w:type="dxa"/>
            <w:tcBorders>
              <w:top w:val="single" w:sz="4" w:space="0" w:color="000000"/>
              <w:left w:val="single" w:sz="4" w:space="0" w:color="000000"/>
              <w:bottom w:val="single" w:sz="4" w:space="0" w:color="000000"/>
              <w:right w:val="nil"/>
            </w:tcBorders>
            <w:vAlign w:val="center"/>
          </w:tcPr>
          <w:p w14:paraId="17D3F92E"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center"/>
          </w:tcPr>
          <w:p w14:paraId="3A0B22C4"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7.00pm</w:t>
            </w:r>
          </w:p>
        </w:tc>
      </w:tr>
      <w:tr w:rsidR="00E2569D" w:rsidRPr="00E2569D" w14:paraId="50F1AF92" w14:textId="77777777" w:rsidTr="003E3F83">
        <w:trPr>
          <w:trHeight w:val="751"/>
        </w:trPr>
        <w:tc>
          <w:tcPr>
            <w:tcW w:w="2078" w:type="dxa"/>
            <w:tcBorders>
              <w:top w:val="single" w:sz="4" w:space="0" w:color="000000"/>
              <w:left w:val="single" w:sz="4" w:space="0" w:color="000000"/>
              <w:bottom w:val="single" w:sz="4" w:space="0" w:color="000000"/>
              <w:right w:val="single" w:sz="4" w:space="0" w:color="000000"/>
            </w:tcBorders>
          </w:tcPr>
          <w:p w14:paraId="67457812" w14:textId="77777777" w:rsidR="00E2569D" w:rsidRPr="00E2569D" w:rsidRDefault="00E2569D" w:rsidP="003E3F83">
            <w:pPr>
              <w:ind w:left="108"/>
              <w:rPr>
                <w:sz w:val="20"/>
                <w:szCs w:val="20"/>
              </w:rPr>
            </w:pPr>
            <w:r w:rsidRPr="00E2569D">
              <w:rPr>
                <w:rFonts w:ascii="Arial" w:eastAsia="Arial" w:hAnsi="Arial" w:cs="Arial"/>
                <w:sz w:val="28"/>
                <w:szCs w:val="20"/>
              </w:rPr>
              <w:t>Wednesday</w:t>
            </w:r>
          </w:p>
        </w:tc>
        <w:tc>
          <w:tcPr>
            <w:tcW w:w="2496" w:type="dxa"/>
            <w:tcBorders>
              <w:top w:val="single" w:sz="4" w:space="0" w:color="000000"/>
              <w:left w:val="single" w:sz="4" w:space="0" w:color="000000"/>
              <w:bottom w:val="single" w:sz="4" w:space="0" w:color="000000"/>
              <w:right w:val="nil"/>
            </w:tcBorders>
            <w:vAlign w:val="center"/>
          </w:tcPr>
          <w:p w14:paraId="6F1C37EF"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r>
            <w:r w:rsidRPr="00E2569D">
              <w:rPr>
                <w:rFonts w:ascii="Arial" w:eastAsia="Arial" w:hAnsi="Arial" w:cs="Arial"/>
                <w:sz w:val="48"/>
                <w:szCs w:val="20"/>
                <w:vertAlign w:val="superscript"/>
              </w:rPr>
              <w:t>-</w:t>
            </w:r>
          </w:p>
        </w:tc>
        <w:tc>
          <w:tcPr>
            <w:tcW w:w="1771" w:type="dxa"/>
            <w:tcBorders>
              <w:top w:val="single" w:sz="4" w:space="0" w:color="000000"/>
              <w:left w:val="nil"/>
              <w:bottom w:val="single" w:sz="4" w:space="0" w:color="000000"/>
              <w:right w:val="single" w:sz="4" w:space="0" w:color="000000"/>
            </w:tcBorders>
            <w:vAlign w:val="bottom"/>
          </w:tcPr>
          <w:p w14:paraId="289AAD28" w14:textId="77777777" w:rsidR="00E2569D" w:rsidRPr="00E2569D" w:rsidRDefault="00E2569D" w:rsidP="003E3F83">
            <w:pPr>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184F2567" w14:textId="77777777" w:rsidTr="003E3F83">
        <w:trPr>
          <w:trHeight w:val="631"/>
        </w:trPr>
        <w:tc>
          <w:tcPr>
            <w:tcW w:w="2078" w:type="dxa"/>
            <w:tcBorders>
              <w:top w:val="single" w:sz="4" w:space="0" w:color="000000"/>
              <w:left w:val="single" w:sz="4" w:space="0" w:color="000000"/>
              <w:bottom w:val="single" w:sz="4" w:space="0" w:color="000000"/>
              <w:right w:val="single" w:sz="4" w:space="0" w:color="000000"/>
            </w:tcBorders>
            <w:vAlign w:val="bottom"/>
          </w:tcPr>
          <w:p w14:paraId="62E95E49" w14:textId="77777777" w:rsidR="00E2569D" w:rsidRPr="00E2569D" w:rsidRDefault="00E2569D" w:rsidP="003E3F83">
            <w:pPr>
              <w:ind w:left="108"/>
              <w:rPr>
                <w:sz w:val="20"/>
                <w:szCs w:val="20"/>
              </w:rPr>
            </w:pPr>
            <w:r w:rsidRPr="00E2569D">
              <w:rPr>
                <w:rFonts w:ascii="Arial" w:eastAsia="Arial" w:hAnsi="Arial" w:cs="Arial"/>
                <w:sz w:val="28"/>
                <w:szCs w:val="20"/>
              </w:rPr>
              <w:t>Thursday</w:t>
            </w:r>
          </w:p>
        </w:tc>
        <w:tc>
          <w:tcPr>
            <w:tcW w:w="2496" w:type="dxa"/>
            <w:tcBorders>
              <w:top w:val="single" w:sz="4" w:space="0" w:color="000000"/>
              <w:left w:val="single" w:sz="4" w:space="0" w:color="000000"/>
              <w:bottom w:val="single" w:sz="4" w:space="0" w:color="000000"/>
              <w:right w:val="nil"/>
            </w:tcBorders>
            <w:vAlign w:val="bottom"/>
          </w:tcPr>
          <w:p w14:paraId="2DD30617"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139D6598"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2604EE06" w14:textId="77777777" w:rsidTr="003E3F83">
        <w:trPr>
          <w:trHeight w:val="768"/>
        </w:trPr>
        <w:tc>
          <w:tcPr>
            <w:tcW w:w="2078" w:type="dxa"/>
            <w:tcBorders>
              <w:top w:val="single" w:sz="4" w:space="0" w:color="000000"/>
              <w:left w:val="single" w:sz="4" w:space="0" w:color="000000"/>
              <w:bottom w:val="single" w:sz="4" w:space="0" w:color="000000"/>
              <w:right w:val="single" w:sz="4" w:space="0" w:color="000000"/>
            </w:tcBorders>
          </w:tcPr>
          <w:p w14:paraId="2F5AA833" w14:textId="77777777" w:rsidR="00E2569D" w:rsidRPr="00E2569D" w:rsidRDefault="00E2569D" w:rsidP="003E3F83">
            <w:pPr>
              <w:ind w:left="108"/>
              <w:rPr>
                <w:sz w:val="20"/>
                <w:szCs w:val="20"/>
              </w:rPr>
            </w:pPr>
            <w:r w:rsidRPr="00E2569D">
              <w:rPr>
                <w:rFonts w:ascii="Arial" w:eastAsia="Arial" w:hAnsi="Arial" w:cs="Arial"/>
                <w:sz w:val="28"/>
                <w:szCs w:val="20"/>
              </w:rPr>
              <w:t>Friday</w:t>
            </w:r>
          </w:p>
        </w:tc>
        <w:tc>
          <w:tcPr>
            <w:tcW w:w="2496" w:type="dxa"/>
            <w:tcBorders>
              <w:top w:val="single" w:sz="4" w:space="0" w:color="000000"/>
              <w:left w:val="single" w:sz="4" w:space="0" w:color="000000"/>
              <w:bottom w:val="single" w:sz="4" w:space="0" w:color="000000"/>
              <w:right w:val="nil"/>
            </w:tcBorders>
            <w:vAlign w:val="center"/>
          </w:tcPr>
          <w:p w14:paraId="43F386D1"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center"/>
          </w:tcPr>
          <w:p w14:paraId="7087D50B"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6.00pm</w:t>
            </w:r>
          </w:p>
        </w:tc>
      </w:tr>
      <w:tr w:rsidR="00E2569D" w:rsidRPr="00E2569D" w14:paraId="4866588E" w14:textId="77777777" w:rsidTr="003E3F83">
        <w:trPr>
          <w:trHeight w:val="677"/>
        </w:trPr>
        <w:tc>
          <w:tcPr>
            <w:tcW w:w="2078" w:type="dxa"/>
            <w:tcBorders>
              <w:top w:val="single" w:sz="4" w:space="0" w:color="000000"/>
              <w:left w:val="single" w:sz="4" w:space="0" w:color="000000"/>
              <w:bottom w:val="single" w:sz="4" w:space="0" w:color="000000"/>
              <w:right w:val="single" w:sz="4" w:space="0" w:color="000000"/>
            </w:tcBorders>
            <w:vAlign w:val="bottom"/>
          </w:tcPr>
          <w:p w14:paraId="262C2CBB" w14:textId="77777777" w:rsidR="00E2569D" w:rsidRPr="00E2569D" w:rsidRDefault="00E2569D" w:rsidP="003E3F83">
            <w:pPr>
              <w:ind w:left="108"/>
              <w:rPr>
                <w:sz w:val="20"/>
                <w:szCs w:val="20"/>
              </w:rPr>
            </w:pPr>
            <w:r w:rsidRPr="00E2569D">
              <w:rPr>
                <w:rFonts w:ascii="Arial" w:eastAsia="Arial" w:hAnsi="Arial" w:cs="Arial"/>
                <w:sz w:val="28"/>
                <w:szCs w:val="20"/>
              </w:rPr>
              <w:t>Saturday</w:t>
            </w:r>
          </w:p>
        </w:tc>
        <w:tc>
          <w:tcPr>
            <w:tcW w:w="2496" w:type="dxa"/>
            <w:tcBorders>
              <w:top w:val="single" w:sz="4" w:space="0" w:color="000000"/>
              <w:left w:val="single" w:sz="4" w:space="0" w:color="000000"/>
              <w:bottom w:val="single" w:sz="4" w:space="0" w:color="000000"/>
              <w:right w:val="nil"/>
            </w:tcBorders>
          </w:tcPr>
          <w:p w14:paraId="07BCBF87"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10.00am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tcPr>
          <w:p w14:paraId="6F0C5D5B"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5.00pm</w:t>
            </w:r>
          </w:p>
        </w:tc>
      </w:tr>
      <w:tr w:rsidR="00E2569D" w:rsidRPr="00E2569D" w14:paraId="1424645B" w14:textId="77777777" w:rsidTr="003E3F83">
        <w:trPr>
          <w:trHeight w:val="754"/>
        </w:trPr>
        <w:tc>
          <w:tcPr>
            <w:tcW w:w="2078" w:type="dxa"/>
            <w:tcBorders>
              <w:top w:val="single" w:sz="4" w:space="0" w:color="000000"/>
              <w:left w:val="single" w:sz="4" w:space="0" w:color="000000"/>
              <w:bottom w:val="single" w:sz="4" w:space="0" w:color="000000"/>
              <w:right w:val="single" w:sz="4" w:space="0" w:color="000000"/>
            </w:tcBorders>
          </w:tcPr>
          <w:p w14:paraId="19601A07" w14:textId="77777777" w:rsidR="00E2569D" w:rsidRPr="00E2569D" w:rsidRDefault="00E2569D" w:rsidP="003E3F83">
            <w:pPr>
              <w:ind w:left="108"/>
              <w:rPr>
                <w:sz w:val="20"/>
                <w:szCs w:val="20"/>
              </w:rPr>
            </w:pPr>
            <w:r w:rsidRPr="00E2569D">
              <w:rPr>
                <w:rFonts w:ascii="Arial" w:eastAsia="Arial" w:hAnsi="Arial" w:cs="Arial"/>
                <w:sz w:val="28"/>
                <w:szCs w:val="20"/>
              </w:rPr>
              <w:t>Sunday</w:t>
            </w:r>
          </w:p>
        </w:tc>
        <w:tc>
          <w:tcPr>
            <w:tcW w:w="2496" w:type="dxa"/>
            <w:tcBorders>
              <w:top w:val="single" w:sz="4" w:space="0" w:color="000000"/>
              <w:left w:val="single" w:sz="4" w:space="0" w:color="000000"/>
              <w:bottom w:val="single" w:sz="4" w:space="0" w:color="000000"/>
              <w:right w:val="nil"/>
            </w:tcBorders>
            <w:vAlign w:val="bottom"/>
          </w:tcPr>
          <w:p w14:paraId="16D33B3D" w14:textId="77777777" w:rsidR="00E2569D" w:rsidRPr="00E2569D" w:rsidRDefault="00E2569D" w:rsidP="003E3F83">
            <w:pPr>
              <w:tabs>
                <w:tab w:val="right" w:pos="2294"/>
              </w:tabs>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12.00pm</w:t>
            </w:r>
            <w:r w:rsidRPr="00E2569D">
              <w:rPr>
                <w:rFonts w:ascii="Arial" w:eastAsia="Arial" w:hAnsi="Arial" w:cs="Arial"/>
                <w:sz w:val="28"/>
                <w:szCs w:val="20"/>
              </w:rPr>
              <w:tab/>
              <w:t>-</w:t>
            </w:r>
          </w:p>
        </w:tc>
        <w:tc>
          <w:tcPr>
            <w:tcW w:w="1771" w:type="dxa"/>
            <w:tcBorders>
              <w:top w:val="single" w:sz="4" w:space="0" w:color="000000"/>
              <w:left w:val="nil"/>
              <w:bottom w:val="single" w:sz="4" w:space="0" w:color="000000"/>
              <w:right w:val="single" w:sz="4" w:space="0" w:color="000000"/>
            </w:tcBorders>
            <w:vAlign w:val="bottom"/>
          </w:tcPr>
          <w:p w14:paraId="40944B95" w14:textId="77777777" w:rsidR="00E2569D" w:rsidRPr="00E2569D" w:rsidRDefault="00E2569D" w:rsidP="003E3F83">
            <w:pPr>
              <w:ind w:left="5"/>
              <w:jc w:val="both"/>
              <w:rPr>
                <w:sz w:val="20"/>
                <w:szCs w:val="20"/>
              </w:rPr>
            </w:pPr>
            <w:r w:rsidRPr="00E2569D">
              <w:rPr>
                <w:rFonts w:ascii="Wingdings" w:eastAsia="Wingdings" w:hAnsi="Wingdings" w:cs="Wingdings"/>
                <w:sz w:val="52"/>
                <w:szCs w:val="20"/>
              </w:rPr>
              <w:t></w:t>
            </w:r>
            <w:r w:rsidRPr="00E2569D">
              <w:rPr>
                <w:rFonts w:ascii="Arial" w:eastAsia="Arial" w:hAnsi="Arial" w:cs="Arial"/>
                <w:sz w:val="28"/>
                <w:szCs w:val="20"/>
              </w:rPr>
              <w:t>4.00pm</w:t>
            </w:r>
          </w:p>
        </w:tc>
      </w:tr>
    </w:tbl>
    <w:p w14:paraId="23DE29EC" w14:textId="77777777" w:rsidR="00E2569D" w:rsidRDefault="00E2569D" w:rsidP="00E2569D">
      <w:pPr>
        <w:spacing w:after="0" w:line="241" w:lineRule="auto"/>
        <w:jc w:val="center"/>
        <w:rPr>
          <w:rFonts w:ascii="Arial" w:eastAsia="Arial" w:hAnsi="Arial" w:cs="Arial"/>
          <w:sz w:val="40"/>
          <w:szCs w:val="20"/>
        </w:rPr>
      </w:pPr>
    </w:p>
    <w:p w14:paraId="532AA6A3" w14:textId="20F4766E" w:rsidR="00E2569D" w:rsidRPr="00E2569D" w:rsidRDefault="00E2569D" w:rsidP="00E2569D">
      <w:pPr>
        <w:spacing w:after="0" w:line="241" w:lineRule="auto"/>
        <w:jc w:val="center"/>
        <w:rPr>
          <w:sz w:val="20"/>
          <w:szCs w:val="20"/>
        </w:rPr>
      </w:pPr>
      <w:r w:rsidRPr="00E2569D">
        <w:rPr>
          <w:rFonts w:ascii="Arial" w:eastAsia="Arial" w:hAnsi="Arial" w:cs="Arial"/>
          <w:sz w:val="40"/>
          <w:szCs w:val="20"/>
        </w:rPr>
        <w:t xml:space="preserve">This is a simple guide to help people visiting St Albans Central Library for the first time, if you have any </w:t>
      </w:r>
      <w:r w:rsidR="00064E21" w:rsidRPr="00E2569D">
        <w:rPr>
          <w:rFonts w:ascii="Arial" w:eastAsia="Arial" w:hAnsi="Arial" w:cs="Arial"/>
          <w:sz w:val="40"/>
          <w:szCs w:val="20"/>
        </w:rPr>
        <w:t>questions,</w:t>
      </w:r>
      <w:r w:rsidRPr="00E2569D">
        <w:rPr>
          <w:rFonts w:ascii="Arial" w:eastAsia="Arial" w:hAnsi="Arial" w:cs="Arial"/>
          <w:sz w:val="40"/>
          <w:szCs w:val="20"/>
        </w:rPr>
        <w:t xml:space="preserve"> please ask the staff.</w:t>
      </w:r>
    </w:p>
    <w:p w14:paraId="6AA3EA73" w14:textId="2D66336B"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2569D" w14:paraId="2ACA272B" w14:textId="77777777" w:rsidTr="00E2569D">
        <w:tc>
          <w:tcPr>
            <w:tcW w:w="6974" w:type="dxa"/>
          </w:tcPr>
          <w:p w14:paraId="2830AE7F" w14:textId="51B354D9" w:rsidR="00E2569D" w:rsidRDefault="00E2569D" w:rsidP="005F1F83">
            <w:pPr>
              <w:jc w:val="center"/>
              <w:rPr>
                <w:sz w:val="20"/>
                <w:szCs w:val="20"/>
              </w:rPr>
            </w:pPr>
            <w:r>
              <w:rPr>
                <w:noProof/>
              </w:rPr>
              <w:lastRenderedPageBreak/>
              <w:drawing>
                <wp:inline distT="0" distB="0" distL="0" distR="0" wp14:anchorId="72248EC9" wp14:editId="1F66BBB4">
                  <wp:extent cx="3086100" cy="2303780"/>
                  <wp:effectExtent l="0" t="0" r="0" b="1270"/>
                  <wp:docPr id="1" name="Picture 1" descr="glass front doors with large sign above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lass front doors with large sign above saying library"/>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6100" cy="2303780"/>
                          </a:xfrm>
                          <a:prstGeom prst="rect">
                            <a:avLst/>
                          </a:prstGeom>
                        </pic:spPr>
                      </pic:pic>
                    </a:graphicData>
                  </a:graphic>
                </wp:inline>
              </w:drawing>
            </w:r>
          </w:p>
          <w:p w14:paraId="06FD3DC9" w14:textId="77777777" w:rsidR="00E2569D" w:rsidRDefault="00E2569D" w:rsidP="005F1F83">
            <w:pPr>
              <w:rPr>
                <w:sz w:val="20"/>
                <w:szCs w:val="20"/>
              </w:rPr>
            </w:pPr>
          </w:p>
        </w:tc>
        <w:tc>
          <w:tcPr>
            <w:tcW w:w="6974" w:type="dxa"/>
            <w:vAlign w:val="center"/>
          </w:tcPr>
          <w:p w14:paraId="3C37FC78" w14:textId="3D3F7BD3" w:rsidR="00E2569D" w:rsidRDefault="00E2569D" w:rsidP="00E2569D">
            <w:pPr>
              <w:rPr>
                <w:rFonts w:ascii="Helvetica" w:hAnsi="Helvetica"/>
                <w:sz w:val="36"/>
                <w:szCs w:val="36"/>
              </w:rPr>
            </w:pPr>
            <w:r w:rsidRPr="00E2569D">
              <w:rPr>
                <w:rFonts w:ascii="Helvetica" w:hAnsi="Helvetica"/>
                <w:sz w:val="36"/>
                <w:szCs w:val="36"/>
              </w:rPr>
              <w:t>This is St Al</w:t>
            </w:r>
            <w:r>
              <w:rPr>
                <w:rFonts w:ascii="Helvetica" w:hAnsi="Helvetica"/>
                <w:sz w:val="36"/>
                <w:szCs w:val="36"/>
              </w:rPr>
              <w:t xml:space="preserve">bans Library. </w:t>
            </w:r>
          </w:p>
          <w:p w14:paraId="4ADD6721" w14:textId="77777777" w:rsidR="00E2569D" w:rsidRPr="00E2569D" w:rsidRDefault="00E2569D" w:rsidP="00E2569D">
            <w:r>
              <w:rPr>
                <w:rFonts w:ascii="Wingdings 2" w:eastAsia="Wingdings 2" w:hAnsi="Wingdings 2" w:cs="Wingdings 2"/>
                <w:sz w:val="72"/>
              </w:rPr>
              <w:t></w:t>
            </w:r>
          </w:p>
        </w:tc>
      </w:tr>
      <w:tr w:rsidR="00E2569D" w14:paraId="2A8602C2" w14:textId="77777777" w:rsidTr="00E2569D">
        <w:tc>
          <w:tcPr>
            <w:tcW w:w="6974" w:type="dxa"/>
          </w:tcPr>
          <w:p w14:paraId="284D6FB8" w14:textId="11A47A9B" w:rsidR="00E2569D" w:rsidRDefault="00E2569D" w:rsidP="005F1F83">
            <w:pPr>
              <w:jc w:val="center"/>
              <w:rPr>
                <w:sz w:val="20"/>
                <w:szCs w:val="20"/>
              </w:rPr>
            </w:pPr>
            <w:r>
              <w:rPr>
                <w:noProof/>
              </w:rPr>
              <w:drawing>
                <wp:inline distT="0" distB="0" distL="0" distR="0" wp14:anchorId="7E7FEC10" wp14:editId="6463BC74">
                  <wp:extent cx="2613918" cy="2503731"/>
                  <wp:effectExtent l="0" t="1905" r="0" b="0"/>
                  <wp:docPr id="5" name="Picture 5"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oman smiling showing her staff badge"/>
                          <pic:cNvPicPr/>
                        </pic:nvPicPr>
                        <pic:blipFill rotWithShape="1">
                          <a:blip r:embed="rId7" cstate="print">
                            <a:extLst>
                              <a:ext uri="{28A0092B-C50C-407E-A947-70E740481C1C}">
                                <a14:useLocalDpi xmlns:a14="http://schemas.microsoft.com/office/drawing/2010/main" val="0"/>
                              </a:ext>
                            </a:extLst>
                          </a:blip>
                          <a:srcRect l="12580" r="9439"/>
                          <a:stretch/>
                        </pic:blipFill>
                        <pic:spPr bwMode="auto">
                          <a:xfrm rot="5400000">
                            <a:off x="0" y="0"/>
                            <a:ext cx="2613918" cy="2503731"/>
                          </a:xfrm>
                          <a:prstGeom prst="rect">
                            <a:avLst/>
                          </a:prstGeom>
                          <a:ln>
                            <a:noFill/>
                          </a:ln>
                          <a:extLst>
                            <a:ext uri="{53640926-AAD7-44D8-BBD7-CCE9431645EC}">
                              <a14:shadowObscured xmlns:a14="http://schemas.microsoft.com/office/drawing/2010/main"/>
                            </a:ext>
                          </a:extLst>
                        </pic:spPr>
                      </pic:pic>
                    </a:graphicData>
                  </a:graphic>
                </wp:inline>
              </w:drawing>
            </w:r>
          </w:p>
          <w:p w14:paraId="3DC3AA2E" w14:textId="45DC6137" w:rsidR="00E2569D" w:rsidRDefault="00E2569D" w:rsidP="00E2569D">
            <w:pPr>
              <w:rPr>
                <w:sz w:val="20"/>
                <w:szCs w:val="20"/>
              </w:rPr>
            </w:pPr>
          </w:p>
          <w:p w14:paraId="518272FD" w14:textId="2A0BA963" w:rsidR="00E2569D" w:rsidRDefault="00E2569D" w:rsidP="005F1F83">
            <w:pPr>
              <w:jc w:val="center"/>
              <w:rPr>
                <w:sz w:val="20"/>
                <w:szCs w:val="20"/>
              </w:rPr>
            </w:pPr>
          </w:p>
          <w:p w14:paraId="21AC3363" w14:textId="77777777" w:rsidR="00E2569D" w:rsidRDefault="00E2569D" w:rsidP="00E2569D">
            <w:pPr>
              <w:rPr>
                <w:sz w:val="20"/>
                <w:szCs w:val="20"/>
              </w:rPr>
            </w:pPr>
          </w:p>
        </w:tc>
        <w:tc>
          <w:tcPr>
            <w:tcW w:w="6974" w:type="dxa"/>
            <w:vAlign w:val="center"/>
          </w:tcPr>
          <w:p w14:paraId="70D1241A" w14:textId="77777777" w:rsidR="00E2569D" w:rsidRDefault="00E2569D" w:rsidP="00E2569D">
            <w:pPr>
              <w:rPr>
                <w:rFonts w:ascii="Helvetica" w:hAnsi="Helvetica"/>
                <w:sz w:val="36"/>
                <w:szCs w:val="36"/>
              </w:rPr>
            </w:pPr>
            <w:r>
              <w:rPr>
                <w:rFonts w:ascii="Helvetica" w:hAnsi="Helvetica"/>
                <w:sz w:val="36"/>
                <w:szCs w:val="36"/>
              </w:rPr>
              <w:t>Library staff are here to help. All library staff wear a badge like this.</w:t>
            </w:r>
          </w:p>
          <w:p w14:paraId="7D8DDB9F" w14:textId="2FE8F366" w:rsidR="00E2569D" w:rsidRPr="00E2569D" w:rsidRDefault="00E2569D" w:rsidP="00E2569D">
            <w:pPr>
              <w:rPr>
                <w:rFonts w:ascii="Helvetica" w:hAnsi="Helvetica"/>
                <w:sz w:val="36"/>
                <w:szCs w:val="36"/>
              </w:rPr>
            </w:pPr>
            <w:r>
              <w:rPr>
                <w:rFonts w:ascii="Wingdings 2" w:eastAsia="Wingdings 2" w:hAnsi="Wingdings 2" w:cs="Wingdings 2"/>
                <w:sz w:val="72"/>
              </w:rPr>
              <w:t></w:t>
            </w:r>
          </w:p>
          <w:p w14:paraId="663C1888" w14:textId="45FC829B" w:rsidR="00E2569D" w:rsidRPr="00E2569D" w:rsidRDefault="00E2569D" w:rsidP="00E2569D">
            <w:pPr>
              <w:rPr>
                <w:rFonts w:ascii="Helvetica" w:hAnsi="Helvetica"/>
                <w:sz w:val="36"/>
                <w:szCs w:val="36"/>
              </w:rPr>
            </w:pPr>
            <w:r w:rsidRPr="00E2569D">
              <w:rPr>
                <w:rFonts w:ascii="Helvetica" w:hAnsi="Helvetica"/>
                <w:sz w:val="36"/>
                <w:szCs w:val="36"/>
              </w:rPr>
              <w:t xml:space="preserve"> </w:t>
            </w:r>
          </w:p>
        </w:tc>
      </w:tr>
    </w:tbl>
    <w:p w14:paraId="44CF4A17" w14:textId="514BAB53"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7225"/>
        <w:gridCol w:w="6723"/>
      </w:tblGrid>
      <w:tr w:rsidR="00E2569D" w14:paraId="5DBCB1F4" w14:textId="77777777" w:rsidTr="00E2569D">
        <w:tc>
          <w:tcPr>
            <w:tcW w:w="7225" w:type="dxa"/>
          </w:tcPr>
          <w:p w14:paraId="22B3BCDD" w14:textId="502A83C0" w:rsidR="00E2569D" w:rsidRDefault="00E2569D" w:rsidP="003E3F83">
            <w:pPr>
              <w:rPr>
                <w:sz w:val="20"/>
                <w:szCs w:val="20"/>
              </w:rPr>
            </w:pPr>
          </w:p>
          <w:p w14:paraId="64613EE1" w14:textId="32068417" w:rsidR="00E2569D" w:rsidRDefault="00610A21" w:rsidP="003E3F83">
            <w:pPr>
              <w:rPr>
                <w:sz w:val="20"/>
                <w:szCs w:val="20"/>
              </w:rPr>
            </w:pPr>
            <w:r>
              <w:rPr>
                <w:noProof/>
              </w:rPr>
              <w:drawing>
                <wp:inline distT="0" distB="0" distL="0" distR="0" wp14:anchorId="4867A916" wp14:editId="2A49B703">
                  <wp:extent cx="2200275" cy="2200275"/>
                  <wp:effectExtent l="0" t="0" r="9525" b="9525"/>
                  <wp:docPr id="2" name="Picture 2" descr="inside the library with a round tale on the left and rows of 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side the library with a round tale on the left and rows of shelves with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r>
              <w:rPr>
                <w:noProof/>
              </w:rPr>
              <w:drawing>
                <wp:inline distT="0" distB="0" distL="0" distR="0" wp14:anchorId="1D13DD54" wp14:editId="0F20DFF7">
                  <wp:extent cx="2200275" cy="2200275"/>
                  <wp:effectExtent l="0" t="0" r="9525" b="9525"/>
                  <wp:docPr id="15" name="Picture 15" descr="small desk with leaflets and a notice board behind. on the front of the desk is written customer help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mall desk with leaflets and a notice board behind. on the front of the desk is written customer help po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14:paraId="21835609" w14:textId="77777777" w:rsidR="00E75BAC" w:rsidRDefault="00E75BAC" w:rsidP="00E2569D">
            <w:pPr>
              <w:tabs>
                <w:tab w:val="left" w:pos="2280"/>
              </w:tabs>
              <w:rPr>
                <w:sz w:val="20"/>
                <w:szCs w:val="20"/>
              </w:rPr>
            </w:pPr>
          </w:p>
          <w:p w14:paraId="7945E96A" w14:textId="222B9D6C" w:rsidR="00E75BAC" w:rsidRDefault="00E75BAC" w:rsidP="00E2569D">
            <w:pPr>
              <w:tabs>
                <w:tab w:val="left" w:pos="2280"/>
              </w:tabs>
              <w:rPr>
                <w:sz w:val="20"/>
                <w:szCs w:val="20"/>
              </w:rPr>
            </w:pPr>
          </w:p>
          <w:p w14:paraId="30318BF7" w14:textId="468862DF" w:rsidR="00E75BAC" w:rsidRDefault="00E75BAC" w:rsidP="00E2569D">
            <w:pPr>
              <w:tabs>
                <w:tab w:val="left" w:pos="2280"/>
              </w:tabs>
              <w:rPr>
                <w:sz w:val="20"/>
                <w:szCs w:val="20"/>
              </w:rPr>
            </w:pPr>
          </w:p>
        </w:tc>
        <w:tc>
          <w:tcPr>
            <w:tcW w:w="6723" w:type="dxa"/>
            <w:vAlign w:val="center"/>
          </w:tcPr>
          <w:p w14:paraId="501E2E3F" w14:textId="72FAA786" w:rsidR="00E75BAC" w:rsidRDefault="00E75BAC" w:rsidP="00E2569D">
            <w:pPr>
              <w:rPr>
                <w:rFonts w:ascii="Helvetica" w:hAnsi="Helvetica"/>
                <w:sz w:val="36"/>
                <w:szCs w:val="36"/>
              </w:rPr>
            </w:pPr>
          </w:p>
          <w:p w14:paraId="1776C569" w14:textId="48244045" w:rsidR="00E2569D" w:rsidRPr="00E75BAC" w:rsidRDefault="00E75BAC" w:rsidP="00E2569D">
            <w:pPr>
              <w:rPr>
                <w:rFonts w:ascii="Helvetica" w:hAnsi="Helvetica"/>
                <w:sz w:val="36"/>
                <w:szCs w:val="36"/>
              </w:rPr>
            </w:pPr>
            <w:r w:rsidRPr="00E75BAC">
              <w:rPr>
                <w:rFonts w:ascii="Helvetica" w:hAnsi="Helvetica"/>
                <w:sz w:val="36"/>
                <w:szCs w:val="36"/>
              </w:rPr>
              <w:t xml:space="preserve">This is the help point. You will see this when you enter the library. Library staff are here to help you in the library. </w:t>
            </w:r>
          </w:p>
          <w:p w14:paraId="427FFD8C" w14:textId="77777777" w:rsidR="00E75BAC" w:rsidRDefault="00E75BAC" w:rsidP="00E75BAC">
            <w:r>
              <w:rPr>
                <w:rFonts w:ascii="Wingdings 2" w:eastAsia="Wingdings 2" w:hAnsi="Wingdings 2" w:cs="Wingdings 2"/>
                <w:sz w:val="72"/>
              </w:rPr>
              <w:t></w:t>
            </w:r>
          </w:p>
          <w:p w14:paraId="7ED8C9A5" w14:textId="664F9E3F" w:rsidR="00E75BAC" w:rsidRPr="00E2569D" w:rsidRDefault="00E75BAC" w:rsidP="00E2569D"/>
        </w:tc>
      </w:tr>
      <w:tr w:rsidR="00E2569D" w14:paraId="0D05973B" w14:textId="77777777" w:rsidTr="00E2569D">
        <w:tc>
          <w:tcPr>
            <w:tcW w:w="7225" w:type="dxa"/>
          </w:tcPr>
          <w:p w14:paraId="2B03D6F3" w14:textId="1441BC68" w:rsidR="00E2569D" w:rsidRDefault="00E2569D" w:rsidP="003E3F83">
            <w:pPr>
              <w:rPr>
                <w:sz w:val="20"/>
                <w:szCs w:val="20"/>
              </w:rPr>
            </w:pPr>
          </w:p>
          <w:p w14:paraId="4D5A050A" w14:textId="35C06A0E" w:rsidR="00E2569D" w:rsidRDefault="00610A21" w:rsidP="003E3F83">
            <w:pPr>
              <w:rPr>
                <w:sz w:val="20"/>
                <w:szCs w:val="20"/>
              </w:rPr>
            </w:pPr>
            <w:r>
              <w:rPr>
                <w:noProof/>
              </w:rPr>
              <w:drawing>
                <wp:inline distT="0" distB="0" distL="0" distR="0" wp14:anchorId="47C78CF3" wp14:editId="6746EC51">
                  <wp:extent cx="2143125" cy="2143125"/>
                  <wp:effectExtent l="0" t="0" r="9525" b="9525"/>
                  <wp:docPr id="20" name="Picture 20" descr="small desk with leaflets. on the frond of hte desk is written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all desk with leaflets. on the frond of hte desk is written enqui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rPr>
              <w:drawing>
                <wp:inline distT="0" distB="0" distL="0" distR="0" wp14:anchorId="0C76C85F" wp14:editId="311FA64E">
                  <wp:extent cx="2143125" cy="2143125"/>
                  <wp:effectExtent l="0" t="0" r="9525" b="9525"/>
                  <wp:docPr id="22" name="Picture 22" descr="tall glass cabinet in front of a de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ll glass cabinet in front of a desk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1802588" w14:textId="44561715" w:rsidR="00E2569D" w:rsidRDefault="00E2569D" w:rsidP="003E3F83">
            <w:pPr>
              <w:rPr>
                <w:sz w:val="20"/>
                <w:szCs w:val="20"/>
              </w:rPr>
            </w:pPr>
          </w:p>
          <w:p w14:paraId="71963310" w14:textId="2A31F389" w:rsidR="00610A21" w:rsidRDefault="00610A21" w:rsidP="003E3F83">
            <w:pPr>
              <w:rPr>
                <w:noProof/>
              </w:rPr>
            </w:pPr>
          </w:p>
          <w:p w14:paraId="448E76F0" w14:textId="6A94B503" w:rsidR="00E2569D" w:rsidRDefault="00E2569D" w:rsidP="003E3F83">
            <w:pPr>
              <w:rPr>
                <w:sz w:val="20"/>
                <w:szCs w:val="20"/>
              </w:rPr>
            </w:pPr>
          </w:p>
          <w:p w14:paraId="2875B925" w14:textId="77777777" w:rsidR="00E2569D" w:rsidRDefault="00E2569D" w:rsidP="003E3F83">
            <w:pPr>
              <w:rPr>
                <w:sz w:val="20"/>
                <w:szCs w:val="20"/>
              </w:rPr>
            </w:pPr>
          </w:p>
        </w:tc>
        <w:tc>
          <w:tcPr>
            <w:tcW w:w="6723" w:type="dxa"/>
            <w:vAlign w:val="center"/>
          </w:tcPr>
          <w:p w14:paraId="1AFCBDC0" w14:textId="5D25DF03" w:rsidR="00E75BAC" w:rsidRDefault="00E75BAC" w:rsidP="00E75BAC">
            <w:pPr>
              <w:rPr>
                <w:rFonts w:ascii="Helvetica" w:hAnsi="Helvetica"/>
                <w:sz w:val="36"/>
                <w:szCs w:val="36"/>
              </w:rPr>
            </w:pPr>
            <w:r>
              <w:rPr>
                <w:rFonts w:ascii="Helvetica" w:hAnsi="Helvetica"/>
                <w:sz w:val="36"/>
                <w:szCs w:val="36"/>
              </w:rPr>
              <w:t xml:space="preserve">This is the help desk. Ask here if you need help or have any questions. </w:t>
            </w:r>
          </w:p>
          <w:p w14:paraId="6D082393" w14:textId="77777777" w:rsidR="00E75BAC" w:rsidRDefault="00E75BAC" w:rsidP="00E75BAC">
            <w:r>
              <w:rPr>
                <w:rFonts w:ascii="Wingdings 2" w:eastAsia="Wingdings 2" w:hAnsi="Wingdings 2" w:cs="Wingdings 2"/>
                <w:sz w:val="72"/>
              </w:rPr>
              <w:t></w:t>
            </w:r>
          </w:p>
          <w:p w14:paraId="653A6A1C" w14:textId="57EC317D" w:rsidR="00E2569D" w:rsidRPr="00E2569D" w:rsidRDefault="00E75BAC" w:rsidP="00E75BAC">
            <w:pPr>
              <w:rPr>
                <w:rFonts w:ascii="Helvetica" w:hAnsi="Helvetica"/>
                <w:sz w:val="36"/>
                <w:szCs w:val="36"/>
              </w:rPr>
            </w:pPr>
            <w:r w:rsidRPr="00E2569D">
              <w:rPr>
                <w:rFonts w:ascii="Helvetica" w:hAnsi="Helvetica"/>
                <w:sz w:val="36"/>
                <w:szCs w:val="36"/>
              </w:rPr>
              <w:t>If it is busy you may need to queue</w:t>
            </w:r>
            <w:r w:rsidR="00A521B8">
              <w:rPr>
                <w:rFonts w:ascii="Helvetica" w:hAnsi="Helvetica"/>
                <w:sz w:val="36"/>
                <w:szCs w:val="36"/>
              </w:rPr>
              <w:t>.</w:t>
            </w:r>
          </w:p>
        </w:tc>
      </w:tr>
      <w:tr w:rsidR="005F1F83" w14:paraId="42443687" w14:textId="77777777" w:rsidTr="00E2569D">
        <w:tc>
          <w:tcPr>
            <w:tcW w:w="7225" w:type="dxa"/>
          </w:tcPr>
          <w:p w14:paraId="0EB07ECD" w14:textId="1AF10F1D" w:rsidR="005F1F83" w:rsidRDefault="005F1F83" w:rsidP="005F1F83">
            <w:pPr>
              <w:jc w:val="center"/>
              <w:rPr>
                <w:sz w:val="20"/>
                <w:szCs w:val="20"/>
              </w:rPr>
            </w:pPr>
            <w:r>
              <w:rPr>
                <w:noProof/>
              </w:rPr>
              <w:lastRenderedPageBreak/>
              <w:drawing>
                <wp:inline distT="0" distB="0" distL="0" distR="0" wp14:anchorId="2CDD8455" wp14:editId="492A7E94">
                  <wp:extent cx="2924175" cy="2183991"/>
                  <wp:effectExtent l="0" t="0" r="0" b="6985"/>
                  <wp:docPr id="6" name="Picture 6"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brary card"/>
                          <pic:cNvPicPr/>
                        </pic:nvPicPr>
                        <pic:blipFill>
                          <a:blip r:embed="rId12">
                            <a:extLst>
                              <a:ext uri="{28A0092B-C50C-407E-A947-70E740481C1C}">
                                <a14:useLocalDpi xmlns:a14="http://schemas.microsoft.com/office/drawing/2010/main" val="0"/>
                              </a:ext>
                            </a:extLst>
                          </a:blip>
                          <a:stretch>
                            <a:fillRect/>
                          </a:stretch>
                        </pic:blipFill>
                        <pic:spPr>
                          <a:xfrm>
                            <a:off x="0" y="0"/>
                            <a:ext cx="2924175" cy="2183991"/>
                          </a:xfrm>
                          <a:prstGeom prst="rect">
                            <a:avLst/>
                          </a:prstGeom>
                        </pic:spPr>
                      </pic:pic>
                    </a:graphicData>
                  </a:graphic>
                </wp:inline>
              </w:drawing>
            </w:r>
          </w:p>
        </w:tc>
        <w:tc>
          <w:tcPr>
            <w:tcW w:w="6723" w:type="dxa"/>
            <w:vAlign w:val="center"/>
          </w:tcPr>
          <w:p w14:paraId="527CD3C4" w14:textId="77777777" w:rsidR="005F1F83" w:rsidRDefault="005F1F83" w:rsidP="005F1F83">
            <w:pPr>
              <w:rPr>
                <w:rFonts w:ascii="Helvetica" w:hAnsi="Helvetica"/>
                <w:sz w:val="36"/>
                <w:szCs w:val="36"/>
              </w:rPr>
            </w:pPr>
            <w:r>
              <w:rPr>
                <w:rFonts w:ascii="Helvetica" w:hAnsi="Helvetica"/>
                <w:sz w:val="36"/>
                <w:szCs w:val="36"/>
              </w:rPr>
              <w:t>This is a library card; you will get one when you become a library member.</w:t>
            </w:r>
          </w:p>
          <w:p w14:paraId="19D4EE35" w14:textId="77777777" w:rsidR="005F1F83" w:rsidRDefault="005F1F83" w:rsidP="005F1F83">
            <w:r>
              <w:rPr>
                <w:rFonts w:ascii="Wingdings 2" w:eastAsia="Wingdings 2" w:hAnsi="Wingdings 2" w:cs="Wingdings 2"/>
                <w:sz w:val="72"/>
              </w:rPr>
              <w:t></w:t>
            </w:r>
          </w:p>
          <w:p w14:paraId="23FD2A15" w14:textId="18C31F3A" w:rsidR="005F1F83" w:rsidRDefault="005F1F83" w:rsidP="005F1F83">
            <w:pPr>
              <w:rPr>
                <w:rFonts w:ascii="Helvetica" w:hAnsi="Helvetica"/>
                <w:sz w:val="36"/>
                <w:szCs w:val="36"/>
              </w:rPr>
            </w:pPr>
            <w:r>
              <w:rPr>
                <w:rFonts w:ascii="Helvetica" w:hAnsi="Helvetica"/>
                <w:sz w:val="36"/>
                <w:szCs w:val="36"/>
              </w:rPr>
              <w:t>You need a library card to borrow books, talking books and to use the computer.</w:t>
            </w:r>
          </w:p>
        </w:tc>
      </w:tr>
      <w:tr w:rsidR="005F1F83" w14:paraId="2FAEB683" w14:textId="77777777" w:rsidTr="00E2569D">
        <w:tc>
          <w:tcPr>
            <w:tcW w:w="7225" w:type="dxa"/>
          </w:tcPr>
          <w:p w14:paraId="50E2A56B" w14:textId="13AEDB35" w:rsidR="005F1F83" w:rsidRDefault="005F1F83" w:rsidP="005F1F83">
            <w:pPr>
              <w:jc w:val="center"/>
              <w:rPr>
                <w:noProof/>
              </w:rPr>
            </w:pPr>
            <w:r>
              <w:rPr>
                <w:noProof/>
              </w:rPr>
              <w:drawing>
                <wp:inline distT="0" distB="0" distL="0" distR="0" wp14:anchorId="361C3681" wp14:editId="7363B9D1">
                  <wp:extent cx="2454442" cy="2141621"/>
                  <wp:effectExtent l="0" t="0" r="3175" b="0"/>
                  <wp:docPr id="326" name="Picture 326" descr="headphones"/>
                  <wp:cNvGraphicFramePr/>
                  <a:graphic xmlns:a="http://schemas.openxmlformats.org/drawingml/2006/main">
                    <a:graphicData uri="http://schemas.openxmlformats.org/drawingml/2006/picture">
                      <pic:pic xmlns:pic="http://schemas.openxmlformats.org/drawingml/2006/picture">
                        <pic:nvPicPr>
                          <pic:cNvPr id="326" name="Picture 326" descr="headphones"/>
                          <pic:cNvPicPr/>
                        </pic:nvPicPr>
                        <pic:blipFill>
                          <a:blip r:embed="rId13">
                            <a:extLst>
                              <a:ext uri="{28A0092B-C50C-407E-A947-70E740481C1C}">
                                <a14:useLocalDpi xmlns:a14="http://schemas.microsoft.com/office/drawing/2010/main" val="0"/>
                              </a:ext>
                            </a:extLst>
                          </a:blip>
                          <a:stretch>
                            <a:fillRect/>
                          </a:stretch>
                        </pic:blipFill>
                        <pic:spPr>
                          <a:xfrm>
                            <a:off x="0" y="0"/>
                            <a:ext cx="2454442" cy="2141621"/>
                          </a:xfrm>
                          <a:prstGeom prst="rect">
                            <a:avLst/>
                          </a:prstGeom>
                        </pic:spPr>
                      </pic:pic>
                    </a:graphicData>
                  </a:graphic>
                </wp:inline>
              </w:drawing>
            </w:r>
          </w:p>
        </w:tc>
        <w:tc>
          <w:tcPr>
            <w:tcW w:w="6723" w:type="dxa"/>
            <w:vAlign w:val="center"/>
          </w:tcPr>
          <w:p w14:paraId="729FC868" w14:textId="77777777" w:rsidR="005F1F83" w:rsidRDefault="005F1F83" w:rsidP="005F1F83">
            <w:pPr>
              <w:rPr>
                <w:rFonts w:ascii="Helvetica" w:hAnsi="Helvetica"/>
                <w:sz w:val="36"/>
                <w:szCs w:val="36"/>
              </w:rPr>
            </w:pPr>
            <w:r>
              <w:rPr>
                <w:rFonts w:ascii="Helvetica" w:hAnsi="Helvetica"/>
                <w:sz w:val="36"/>
                <w:szCs w:val="36"/>
              </w:rPr>
              <w:t xml:space="preserve">At some times the library can be noisy, and you may wish to visit at a quieter time. </w:t>
            </w:r>
          </w:p>
          <w:p w14:paraId="76D83DFB" w14:textId="77777777" w:rsidR="005F1F83" w:rsidRPr="00E2569D" w:rsidRDefault="005F1F83" w:rsidP="005F1F83">
            <w:pPr>
              <w:rPr>
                <w:rFonts w:ascii="Helvetica" w:hAnsi="Helvetica"/>
                <w:sz w:val="36"/>
                <w:szCs w:val="36"/>
              </w:rPr>
            </w:pPr>
            <w:r>
              <w:rPr>
                <w:rFonts w:ascii="Wingdings 2" w:eastAsia="Wingdings 2" w:hAnsi="Wingdings 2" w:cs="Wingdings 2"/>
                <w:sz w:val="72"/>
              </w:rPr>
              <w:t></w:t>
            </w:r>
          </w:p>
          <w:p w14:paraId="21F0D882" w14:textId="60CEBE4B" w:rsidR="005F1F83" w:rsidRDefault="005F1F83" w:rsidP="005F1F83">
            <w:pPr>
              <w:rPr>
                <w:rFonts w:ascii="Helvetica" w:hAnsi="Helvetica"/>
                <w:sz w:val="36"/>
                <w:szCs w:val="36"/>
              </w:rPr>
            </w:pPr>
            <w:r w:rsidRPr="00E2569D">
              <w:rPr>
                <w:rFonts w:ascii="Helvetica" w:hAnsi="Helvetica"/>
                <w:sz w:val="36"/>
                <w:szCs w:val="36"/>
              </w:rPr>
              <w:t xml:space="preserve"> </w:t>
            </w:r>
            <w:r>
              <w:rPr>
                <w:rFonts w:ascii="Helvetica" w:hAnsi="Helvetica"/>
                <w:sz w:val="36"/>
                <w:szCs w:val="36"/>
              </w:rPr>
              <w:t>Or you can bring ear defenders to wear.</w:t>
            </w:r>
          </w:p>
        </w:tc>
      </w:tr>
    </w:tbl>
    <w:p w14:paraId="22715CEA" w14:textId="10464935"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F964CB" w14:paraId="3A89FDE1" w14:textId="77777777" w:rsidTr="003E3F83">
        <w:tc>
          <w:tcPr>
            <w:tcW w:w="6974" w:type="dxa"/>
          </w:tcPr>
          <w:p w14:paraId="5063BF6C" w14:textId="61AA7ECD" w:rsidR="00F964CB" w:rsidRDefault="00F964CB" w:rsidP="00F964CB">
            <w:pPr>
              <w:rPr>
                <w:sz w:val="20"/>
                <w:szCs w:val="20"/>
              </w:rPr>
            </w:pPr>
          </w:p>
          <w:p w14:paraId="1EC8FE84" w14:textId="5887034E" w:rsidR="00F964CB" w:rsidRDefault="00F964CB" w:rsidP="00E01DBE">
            <w:pPr>
              <w:jc w:val="center"/>
              <w:rPr>
                <w:sz w:val="20"/>
                <w:szCs w:val="20"/>
              </w:rPr>
            </w:pPr>
            <w:r>
              <w:rPr>
                <w:noProof/>
              </w:rPr>
              <w:drawing>
                <wp:inline distT="0" distB="0" distL="0" distR="0" wp14:anchorId="755223BC" wp14:editId="59FA4593">
                  <wp:extent cx="3315335" cy="2476500"/>
                  <wp:effectExtent l="0" t="0" r="0" b="0"/>
                  <wp:docPr id="9" name="Picture 9" descr="shelves with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elves with books "/>
                          <pic:cNvPicPr/>
                        </pic:nvPicPr>
                        <pic:blipFill>
                          <a:blip r:embed="rId14">
                            <a:extLst>
                              <a:ext uri="{28A0092B-C50C-407E-A947-70E740481C1C}">
                                <a14:useLocalDpi xmlns:a14="http://schemas.microsoft.com/office/drawing/2010/main" val="0"/>
                              </a:ext>
                            </a:extLst>
                          </a:blip>
                          <a:stretch>
                            <a:fillRect/>
                          </a:stretch>
                        </pic:blipFill>
                        <pic:spPr>
                          <a:xfrm>
                            <a:off x="0" y="0"/>
                            <a:ext cx="3315335" cy="2476500"/>
                          </a:xfrm>
                          <a:prstGeom prst="rect">
                            <a:avLst/>
                          </a:prstGeom>
                        </pic:spPr>
                      </pic:pic>
                    </a:graphicData>
                  </a:graphic>
                </wp:inline>
              </w:drawing>
            </w:r>
          </w:p>
          <w:p w14:paraId="1FD8CFD1" w14:textId="77777777" w:rsidR="00F964CB" w:rsidRDefault="00F964CB" w:rsidP="00F964CB">
            <w:pPr>
              <w:rPr>
                <w:sz w:val="20"/>
                <w:szCs w:val="20"/>
              </w:rPr>
            </w:pPr>
          </w:p>
          <w:p w14:paraId="5BA951CD" w14:textId="77777777" w:rsidR="00F964CB" w:rsidRDefault="00F964CB" w:rsidP="00F964CB">
            <w:pPr>
              <w:rPr>
                <w:sz w:val="20"/>
                <w:szCs w:val="20"/>
              </w:rPr>
            </w:pPr>
          </w:p>
          <w:p w14:paraId="09B40D41" w14:textId="77777777" w:rsidR="00F964CB" w:rsidRDefault="00F964CB" w:rsidP="00F964CB">
            <w:pPr>
              <w:rPr>
                <w:sz w:val="20"/>
                <w:szCs w:val="20"/>
              </w:rPr>
            </w:pPr>
          </w:p>
        </w:tc>
        <w:tc>
          <w:tcPr>
            <w:tcW w:w="6974" w:type="dxa"/>
            <w:vAlign w:val="center"/>
          </w:tcPr>
          <w:p w14:paraId="37CFAAF4" w14:textId="77777777" w:rsidR="00F964CB" w:rsidRDefault="00F964CB" w:rsidP="00F964CB">
            <w:pPr>
              <w:rPr>
                <w:rFonts w:ascii="Helvetica" w:hAnsi="Helvetica"/>
                <w:sz w:val="36"/>
                <w:szCs w:val="36"/>
              </w:rPr>
            </w:pPr>
            <w:r>
              <w:rPr>
                <w:rFonts w:ascii="Helvetica" w:hAnsi="Helvetica"/>
                <w:sz w:val="36"/>
                <w:szCs w:val="36"/>
              </w:rPr>
              <w:t>There are plenty of books you can borrow.</w:t>
            </w:r>
          </w:p>
          <w:p w14:paraId="037F025B" w14:textId="34DE127B" w:rsidR="00F964CB" w:rsidRPr="00E2569D" w:rsidRDefault="00F964CB" w:rsidP="00F964CB">
            <w:pPr>
              <w:rPr>
                <w:rFonts w:ascii="Helvetica" w:hAnsi="Helvetica"/>
                <w:sz w:val="36"/>
                <w:szCs w:val="36"/>
              </w:rPr>
            </w:pPr>
            <w:r>
              <w:rPr>
                <w:rFonts w:ascii="Wingdings 2" w:eastAsia="Wingdings 2" w:hAnsi="Wingdings 2" w:cs="Wingdings 2"/>
                <w:sz w:val="72"/>
              </w:rPr>
              <w:t></w:t>
            </w:r>
          </w:p>
        </w:tc>
      </w:tr>
      <w:tr w:rsidR="00F964CB" w14:paraId="530D738A" w14:textId="77777777" w:rsidTr="003E3F83">
        <w:tc>
          <w:tcPr>
            <w:tcW w:w="6974" w:type="dxa"/>
          </w:tcPr>
          <w:p w14:paraId="65092DE2" w14:textId="033BB0EB" w:rsidR="00F964CB" w:rsidRDefault="00F964CB" w:rsidP="00F964CB">
            <w:pPr>
              <w:rPr>
                <w:sz w:val="20"/>
                <w:szCs w:val="20"/>
              </w:rPr>
            </w:pPr>
          </w:p>
          <w:p w14:paraId="19C907D1" w14:textId="109B3912" w:rsidR="00F964CB" w:rsidRDefault="00F964CB" w:rsidP="00F964CB">
            <w:pPr>
              <w:rPr>
                <w:sz w:val="20"/>
                <w:szCs w:val="20"/>
              </w:rPr>
            </w:pPr>
          </w:p>
          <w:p w14:paraId="73A9150B" w14:textId="79241E48" w:rsidR="00F964CB" w:rsidRDefault="00610A21" w:rsidP="00F964CB">
            <w:pPr>
              <w:rPr>
                <w:sz w:val="20"/>
                <w:szCs w:val="20"/>
              </w:rPr>
            </w:pPr>
            <w:r>
              <w:rPr>
                <w:noProof/>
              </w:rPr>
              <w:drawing>
                <wp:inline distT="0" distB="0" distL="0" distR="0" wp14:anchorId="1B540203" wp14:editId="0AA73A0B">
                  <wp:extent cx="2188828" cy="1771015"/>
                  <wp:effectExtent l="0" t="0" r="2540" b="635"/>
                  <wp:docPr id="23" name="Picture 2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elves with magazines on displa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205" cy="1772129"/>
                          </a:xfrm>
                          <a:prstGeom prst="rect">
                            <a:avLst/>
                          </a:prstGeom>
                        </pic:spPr>
                      </pic:pic>
                    </a:graphicData>
                  </a:graphic>
                </wp:inline>
              </w:drawing>
            </w:r>
            <w:r>
              <w:rPr>
                <w:noProof/>
              </w:rPr>
              <w:drawing>
                <wp:inline distT="0" distB="0" distL="0" distR="0" wp14:anchorId="67D4A22B" wp14:editId="2908D9DF">
                  <wp:extent cx="2000250" cy="1790700"/>
                  <wp:effectExtent l="0" t="0" r="0" b="0"/>
                  <wp:docPr id="24" name="Picture 24"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elves with audio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a:ln>
                            <a:noFill/>
                          </a:ln>
                        </pic:spPr>
                      </pic:pic>
                    </a:graphicData>
                  </a:graphic>
                </wp:inline>
              </w:drawing>
            </w:r>
          </w:p>
          <w:p w14:paraId="3F2CAF40" w14:textId="77777777" w:rsidR="00F964CB" w:rsidRDefault="00F964CB" w:rsidP="00F964CB">
            <w:pPr>
              <w:rPr>
                <w:sz w:val="20"/>
                <w:szCs w:val="20"/>
              </w:rPr>
            </w:pPr>
          </w:p>
          <w:p w14:paraId="0E767158" w14:textId="243277DA" w:rsidR="00F964CB" w:rsidRDefault="00F964CB" w:rsidP="00F964CB">
            <w:pPr>
              <w:rPr>
                <w:sz w:val="20"/>
                <w:szCs w:val="20"/>
              </w:rPr>
            </w:pPr>
          </w:p>
        </w:tc>
        <w:tc>
          <w:tcPr>
            <w:tcW w:w="6974" w:type="dxa"/>
            <w:vAlign w:val="center"/>
          </w:tcPr>
          <w:p w14:paraId="00F307D1" w14:textId="5AC835A3" w:rsidR="00F964CB" w:rsidRDefault="00F964CB" w:rsidP="00F964CB">
            <w:pPr>
              <w:rPr>
                <w:rFonts w:ascii="Helvetica" w:hAnsi="Helvetica"/>
                <w:sz w:val="36"/>
                <w:szCs w:val="36"/>
              </w:rPr>
            </w:pPr>
            <w:r>
              <w:rPr>
                <w:rFonts w:ascii="Helvetica" w:hAnsi="Helvetica"/>
                <w:sz w:val="36"/>
                <w:szCs w:val="36"/>
              </w:rPr>
              <w:t xml:space="preserve">You can also borrow magazines and </w:t>
            </w:r>
            <w:r w:rsidR="0084633B">
              <w:rPr>
                <w:rFonts w:ascii="Helvetica" w:hAnsi="Helvetica"/>
                <w:sz w:val="36"/>
                <w:szCs w:val="36"/>
              </w:rPr>
              <w:t>talking books</w:t>
            </w:r>
            <w:r>
              <w:rPr>
                <w:rFonts w:ascii="Helvetica" w:hAnsi="Helvetica"/>
                <w:sz w:val="36"/>
                <w:szCs w:val="36"/>
              </w:rPr>
              <w:t>.</w:t>
            </w:r>
          </w:p>
          <w:p w14:paraId="083E2491" w14:textId="067F9653" w:rsidR="00F964CB" w:rsidRPr="00E2569D" w:rsidRDefault="00F964CB" w:rsidP="00F964CB">
            <w:pPr>
              <w:rPr>
                <w:rFonts w:ascii="Helvetica" w:hAnsi="Helvetica"/>
                <w:sz w:val="36"/>
                <w:szCs w:val="36"/>
              </w:rPr>
            </w:pPr>
            <w:r>
              <w:rPr>
                <w:rFonts w:ascii="Wingdings 2" w:eastAsia="Wingdings 2" w:hAnsi="Wingdings 2" w:cs="Wingdings 2"/>
                <w:sz w:val="72"/>
              </w:rPr>
              <w:t></w:t>
            </w:r>
          </w:p>
        </w:tc>
      </w:tr>
    </w:tbl>
    <w:p w14:paraId="29FBBEF4" w14:textId="0C6AA199"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2569D" w14:paraId="0B212663" w14:textId="77777777" w:rsidTr="003E3F83">
        <w:tc>
          <w:tcPr>
            <w:tcW w:w="6974" w:type="dxa"/>
          </w:tcPr>
          <w:p w14:paraId="6E69D9B7" w14:textId="41B305AB" w:rsidR="00E2569D" w:rsidRDefault="00E2569D" w:rsidP="003E3F83">
            <w:pPr>
              <w:rPr>
                <w:sz w:val="20"/>
                <w:szCs w:val="20"/>
              </w:rPr>
            </w:pPr>
          </w:p>
          <w:p w14:paraId="5F65F36A" w14:textId="02D4B6FB" w:rsidR="00E2569D" w:rsidRDefault="00E75BAC" w:rsidP="00E01DBE">
            <w:pPr>
              <w:jc w:val="center"/>
              <w:rPr>
                <w:sz w:val="20"/>
                <w:szCs w:val="20"/>
              </w:rPr>
            </w:pPr>
            <w:r>
              <w:rPr>
                <w:noProof/>
              </w:rPr>
              <w:drawing>
                <wp:inline distT="0" distB="0" distL="0" distR="0" wp14:anchorId="3DABEAB2" wp14:editId="0041519D">
                  <wp:extent cx="2747645" cy="2052320"/>
                  <wp:effectExtent l="4763" t="0" r="317" b="318"/>
                  <wp:docPr id="19" name="Picture 19" descr="children's library with wooden boxes full of picture books in the middle and shelves with books on the left and at th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s library with wooden boxes full of picture books in the middle and shelves with books on the left and at the back"/>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47645" cy="2052320"/>
                          </a:xfrm>
                          <a:prstGeom prst="rect">
                            <a:avLst/>
                          </a:prstGeom>
                        </pic:spPr>
                      </pic:pic>
                    </a:graphicData>
                  </a:graphic>
                </wp:inline>
              </w:drawing>
            </w:r>
          </w:p>
          <w:p w14:paraId="6537FFE6" w14:textId="77777777" w:rsidR="00E2569D" w:rsidRDefault="00E2569D" w:rsidP="003E3F83">
            <w:pPr>
              <w:rPr>
                <w:sz w:val="20"/>
                <w:szCs w:val="20"/>
              </w:rPr>
            </w:pPr>
          </w:p>
        </w:tc>
        <w:tc>
          <w:tcPr>
            <w:tcW w:w="6974" w:type="dxa"/>
            <w:vAlign w:val="center"/>
          </w:tcPr>
          <w:p w14:paraId="306104F4" w14:textId="5878393A" w:rsidR="00E2569D" w:rsidRDefault="00E75BAC" w:rsidP="003E3F83">
            <w:pPr>
              <w:rPr>
                <w:rFonts w:ascii="Helvetica" w:hAnsi="Helvetica"/>
                <w:sz w:val="36"/>
                <w:szCs w:val="36"/>
              </w:rPr>
            </w:pPr>
            <w:r>
              <w:rPr>
                <w:rFonts w:ascii="Helvetica" w:hAnsi="Helvetica"/>
                <w:sz w:val="36"/>
                <w:szCs w:val="36"/>
              </w:rPr>
              <w:t xml:space="preserve">This is the children’s area. </w:t>
            </w:r>
          </w:p>
          <w:p w14:paraId="69876B02" w14:textId="64999812" w:rsidR="00E2569D" w:rsidRPr="00E75BAC" w:rsidRDefault="00E2569D" w:rsidP="003E3F83">
            <w:pPr>
              <w:rPr>
                <w:rFonts w:ascii="Wingdings 2" w:eastAsia="Wingdings 2" w:hAnsi="Wingdings 2" w:cs="Wingdings 2"/>
                <w:sz w:val="72"/>
              </w:rPr>
            </w:pPr>
            <w:r>
              <w:rPr>
                <w:rFonts w:ascii="Wingdings 2" w:eastAsia="Wingdings 2" w:hAnsi="Wingdings 2" w:cs="Wingdings 2"/>
                <w:sz w:val="72"/>
              </w:rPr>
              <w:t></w:t>
            </w:r>
          </w:p>
        </w:tc>
      </w:tr>
      <w:tr w:rsidR="00E2569D" w14:paraId="5F9E7C36" w14:textId="77777777" w:rsidTr="003E3F83">
        <w:tc>
          <w:tcPr>
            <w:tcW w:w="6974" w:type="dxa"/>
          </w:tcPr>
          <w:p w14:paraId="178286A6" w14:textId="4E969B68" w:rsidR="00E2569D" w:rsidRDefault="00064E21" w:rsidP="00E01DBE">
            <w:pPr>
              <w:jc w:val="center"/>
              <w:rPr>
                <w:sz w:val="20"/>
                <w:szCs w:val="20"/>
              </w:rPr>
            </w:pPr>
            <w:r>
              <w:rPr>
                <w:rFonts w:ascii="Arial" w:eastAsia="Arial" w:hAnsi="Arial" w:cs="Arial"/>
                <w:noProof/>
                <w:sz w:val="40"/>
                <w:szCs w:val="20"/>
              </w:rPr>
              <w:drawing>
                <wp:inline distT="0" distB="0" distL="0" distR="0" wp14:anchorId="4BD69498" wp14:editId="31ADAD44">
                  <wp:extent cx="2461357" cy="2461357"/>
                  <wp:effectExtent l="0" t="0" r="0" b="0"/>
                  <wp:docPr id="10" name="Picture 10" descr="2 computer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computers  on a des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1357" cy="2461357"/>
                          </a:xfrm>
                          <a:prstGeom prst="rect">
                            <a:avLst/>
                          </a:prstGeom>
                          <a:noFill/>
                          <a:ln>
                            <a:noFill/>
                          </a:ln>
                        </pic:spPr>
                      </pic:pic>
                    </a:graphicData>
                  </a:graphic>
                </wp:inline>
              </w:drawing>
            </w:r>
          </w:p>
          <w:p w14:paraId="05745963" w14:textId="77777777" w:rsidR="00E2569D" w:rsidRDefault="00E2569D" w:rsidP="003E3F83">
            <w:pPr>
              <w:rPr>
                <w:sz w:val="20"/>
                <w:szCs w:val="20"/>
              </w:rPr>
            </w:pPr>
          </w:p>
        </w:tc>
        <w:tc>
          <w:tcPr>
            <w:tcW w:w="6974" w:type="dxa"/>
            <w:vAlign w:val="center"/>
          </w:tcPr>
          <w:p w14:paraId="5B95DE97" w14:textId="78B252FD" w:rsidR="00E2569D" w:rsidRDefault="00E75BAC" w:rsidP="003E3F83">
            <w:pPr>
              <w:rPr>
                <w:rFonts w:ascii="Helvetica" w:hAnsi="Helvetica"/>
                <w:sz w:val="36"/>
                <w:szCs w:val="36"/>
              </w:rPr>
            </w:pPr>
            <w:r>
              <w:rPr>
                <w:rFonts w:ascii="Helvetica" w:hAnsi="Helvetica"/>
                <w:sz w:val="36"/>
                <w:szCs w:val="36"/>
              </w:rPr>
              <w:t xml:space="preserve">The computers near the children’s area are just for children to use. </w:t>
            </w:r>
          </w:p>
          <w:p w14:paraId="1F892677" w14:textId="77777777" w:rsidR="00E2569D" w:rsidRDefault="00E2569D" w:rsidP="003E3F83">
            <w:r>
              <w:rPr>
                <w:rFonts w:ascii="Wingdings 2" w:eastAsia="Wingdings 2" w:hAnsi="Wingdings 2" w:cs="Wingdings 2"/>
                <w:sz w:val="72"/>
              </w:rPr>
              <w:t></w:t>
            </w:r>
          </w:p>
          <w:p w14:paraId="6B957460" w14:textId="6C26B886" w:rsidR="00E2569D" w:rsidRPr="00E2569D" w:rsidRDefault="00E2569D" w:rsidP="003E3F83">
            <w:pPr>
              <w:rPr>
                <w:rFonts w:ascii="Helvetica" w:hAnsi="Helvetica"/>
                <w:sz w:val="36"/>
                <w:szCs w:val="36"/>
              </w:rPr>
            </w:pPr>
          </w:p>
        </w:tc>
      </w:tr>
    </w:tbl>
    <w:p w14:paraId="6FD8516E" w14:textId="65D67835" w:rsidR="00E2569D" w:rsidRDefault="00E2569D">
      <w:pPr>
        <w:rPr>
          <w:sz w:val="20"/>
          <w:szCs w:val="20"/>
        </w:rPr>
      </w:pPr>
    </w:p>
    <w:tbl>
      <w:tblPr>
        <w:tblStyle w:val="TableGrid0"/>
        <w:tblpPr w:leftFromText="180" w:rightFromText="180" w:vertAnchor="text" w:horzAnchor="margin" w:tblpY="-239"/>
        <w:tblW w:w="0" w:type="auto"/>
        <w:tblLook w:val="04A0" w:firstRow="1" w:lastRow="0" w:firstColumn="1" w:lastColumn="0" w:noHBand="0" w:noVBand="1"/>
      </w:tblPr>
      <w:tblGrid>
        <w:gridCol w:w="6974"/>
        <w:gridCol w:w="6974"/>
      </w:tblGrid>
      <w:tr w:rsidR="00E75BAC" w14:paraId="7E2402F7" w14:textId="77777777" w:rsidTr="00E75BAC">
        <w:trPr>
          <w:trHeight w:val="4385"/>
        </w:trPr>
        <w:tc>
          <w:tcPr>
            <w:tcW w:w="6974" w:type="dxa"/>
          </w:tcPr>
          <w:p w14:paraId="1845CA5B" w14:textId="614D8EDB" w:rsidR="00E75BAC" w:rsidRDefault="00E75BAC" w:rsidP="003E3F83">
            <w:pPr>
              <w:rPr>
                <w:sz w:val="20"/>
                <w:szCs w:val="20"/>
              </w:rPr>
            </w:pPr>
          </w:p>
          <w:p w14:paraId="4870B264" w14:textId="225E47BE" w:rsidR="00E75BAC" w:rsidRDefault="00F35F06" w:rsidP="005F1F83">
            <w:pPr>
              <w:jc w:val="center"/>
              <w:rPr>
                <w:sz w:val="20"/>
                <w:szCs w:val="20"/>
              </w:rPr>
            </w:pPr>
            <w:r>
              <w:rPr>
                <w:noProof/>
              </w:rPr>
              <w:drawing>
                <wp:inline distT="0" distB="0" distL="0" distR="0" wp14:anchorId="1F365184" wp14:editId="2A0F68CF">
                  <wp:extent cx="3217545" cy="2413000"/>
                  <wp:effectExtent l="0" t="0" r="1905" b="6350"/>
                  <wp:docPr id="30" name="Picture 30" descr="shelves with books making a corner area with a sign on the wall saying te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with books making a corner area with a sign on the wall saying teen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17545" cy="2413000"/>
                          </a:xfrm>
                          <a:prstGeom prst="rect">
                            <a:avLst/>
                          </a:prstGeom>
                          <a:noFill/>
                          <a:ln>
                            <a:noFill/>
                          </a:ln>
                        </pic:spPr>
                      </pic:pic>
                    </a:graphicData>
                  </a:graphic>
                </wp:inline>
              </w:drawing>
            </w:r>
          </w:p>
          <w:p w14:paraId="6BBFD0F0" w14:textId="77777777" w:rsidR="00E75BAC" w:rsidRDefault="00E75BAC" w:rsidP="003E3F83">
            <w:pPr>
              <w:rPr>
                <w:sz w:val="20"/>
                <w:szCs w:val="20"/>
              </w:rPr>
            </w:pPr>
          </w:p>
          <w:p w14:paraId="38BF825F" w14:textId="77777777" w:rsidR="00E75BAC" w:rsidRDefault="00E75BAC" w:rsidP="003E3F83">
            <w:pPr>
              <w:rPr>
                <w:sz w:val="20"/>
                <w:szCs w:val="20"/>
              </w:rPr>
            </w:pPr>
          </w:p>
        </w:tc>
        <w:tc>
          <w:tcPr>
            <w:tcW w:w="6974" w:type="dxa"/>
            <w:vAlign w:val="center"/>
          </w:tcPr>
          <w:p w14:paraId="43107D39" w14:textId="392BAAD8" w:rsidR="00F35F06" w:rsidRDefault="00F35F06" w:rsidP="00F35F06">
            <w:pPr>
              <w:rPr>
                <w:rFonts w:ascii="Helvetica" w:hAnsi="Helvetica"/>
                <w:sz w:val="36"/>
                <w:szCs w:val="36"/>
              </w:rPr>
            </w:pPr>
            <w:r>
              <w:rPr>
                <w:rFonts w:ascii="Helvetica" w:hAnsi="Helvetica"/>
                <w:sz w:val="36"/>
                <w:szCs w:val="36"/>
              </w:rPr>
              <w:t>This is the teenage section.</w:t>
            </w:r>
          </w:p>
          <w:p w14:paraId="6658F7B7" w14:textId="581D040E" w:rsidR="00E75BAC" w:rsidRPr="00E75BAC" w:rsidRDefault="00F35F06" w:rsidP="00F35F06">
            <w:pPr>
              <w:rPr>
                <w:rFonts w:ascii="Wingdings 2" w:eastAsia="Wingdings 2" w:hAnsi="Wingdings 2" w:cs="Wingdings 2"/>
                <w:sz w:val="72"/>
              </w:rPr>
            </w:pPr>
            <w:r>
              <w:rPr>
                <w:rFonts w:ascii="Wingdings 2" w:eastAsia="Wingdings 2" w:hAnsi="Wingdings 2" w:cs="Wingdings 2"/>
                <w:sz w:val="72"/>
              </w:rPr>
              <w:t></w:t>
            </w:r>
          </w:p>
        </w:tc>
      </w:tr>
      <w:tr w:rsidR="00610A21" w14:paraId="2DFC21B5" w14:textId="77777777" w:rsidTr="00E75BAC">
        <w:trPr>
          <w:trHeight w:val="4385"/>
        </w:trPr>
        <w:tc>
          <w:tcPr>
            <w:tcW w:w="6974" w:type="dxa"/>
          </w:tcPr>
          <w:p w14:paraId="2E52A68A" w14:textId="2DE17183" w:rsidR="00610A21" w:rsidRDefault="00526B17" w:rsidP="003E3F83">
            <w:pPr>
              <w:rPr>
                <w:sz w:val="20"/>
                <w:szCs w:val="20"/>
              </w:rPr>
            </w:pPr>
            <w:r>
              <w:rPr>
                <w:rFonts w:ascii="Helvetica" w:hAnsi="Helvetica"/>
                <w:noProof/>
                <w:sz w:val="36"/>
                <w:szCs w:val="36"/>
              </w:rPr>
              <w:drawing>
                <wp:inline distT="0" distB="0" distL="0" distR="0" wp14:anchorId="2796707D" wp14:editId="78FF1310">
                  <wp:extent cx="2085975" cy="2085975"/>
                  <wp:effectExtent l="0" t="0" r="9525" b="9525"/>
                  <wp:docPr id="25" name="Picture 25" descr="large open area with computers and 3D printer on des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arge open area with computers and 3D printer on desks on the back wa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Pr>
                <w:rFonts w:ascii="Helvetica" w:hAnsi="Helvetica"/>
                <w:noProof/>
                <w:sz w:val="36"/>
                <w:szCs w:val="36"/>
              </w:rPr>
              <w:drawing>
                <wp:inline distT="0" distB="0" distL="0" distR="0" wp14:anchorId="03FB96D2" wp14:editId="367B2B2F">
                  <wp:extent cx="2085975" cy="2085975"/>
                  <wp:effectExtent l="0" t="0" r="9525" b="9525"/>
                  <wp:docPr id="3" name="Picture 3" descr="glass doors with sign above saying creator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lass doors with sign above saying creatorspa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tc>
        <w:tc>
          <w:tcPr>
            <w:tcW w:w="6974" w:type="dxa"/>
            <w:vAlign w:val="center"/>
          </w:tcPr>
          <w:p w14:paraId="0E635AEB" w14:textId="7C99F219" w:rsidR="00526B17" w:rsidRPr="00526B17" w:rsidRDefault="00526B17" w:rsidP="00F35F06">
            <w:pPr>
              <w:rPr>
                <w:rFonts w:ascii="Helvetica" w:eastAsia="Wingdings 2" w:hAnsi="Helvetica" w:cs="Helvetica"/>
                <w:sz w:val="36"/>
                <w:szCs w:val="36"/>
              </w:rPr>
            </w:pPr>
            <w:r>
              <w:rPr>
                <w:rFonts w:ascii="Helvetica" w:eastAsia="Wingdings 2" w:hAnsi="Helvetica" w:cs="Helvetica"/>
                <w:sz w:val="36"/>
                <w:szCs w:val="36"/>
              </w:rPr>
              <w:t xml:space="preserve">This </w:t>
            </w:r>
            <w:r w:rsidR="00A521B8">
              <w:rPr>
                <w:rFonts w:ascii="Helvetica" w:eastAsia="Wingdings 2" w:hAnsi="Helvetica" w:cs="Helvetica"/>
                <w:sz w:val="36"/>
                <w:szCs w:val="36"/>
              </w:rPr>
              <w:t>the</w:t>
            </w:r>
            <w:r>
              <w:rPr>
                <w:rFonts w:ascii="Helvetica" w:eastAsia="Wingdings 2" w:hAnsi="Helvetica" w:cs="Helvetica"/>
                <w:sz w:val="36"/>
                <w:szCs w:val="36"/>
              </w:rPr>
              <w:t xml:space="preserve"> CreatorSpace section. This room has lots of equipment, such as a 3D printer, sewing machine and film equipment. These items can be hired for a fee, ask the staff for more information.</w:t>
            </w:r>
          </w:p>
          <w:p w14:paraId="33CBD6CC" w14:textId="14A3B20F" w:rsidR="00610A21" w:rsidRDefault="00526B17" w:rsidP="00F35F06">
            <w:pPr>
              <w:rPr>
                <w:rFonts w:ascii="Helvetica" w:hAnsi="Helvetica"/>
                <w:sz w:val="36"/>
                <w:szCs w:val="36"/>
              </w:rPr>
            </w:pPr>
            <w:r>
              <w:rPr>
                <w:rFonts w:ascii="Wingdings 2" w:eastAsia="Wingdings 2" w:hAnsi="Wingdings 2" w:cs="Wingdings 2"/>
                <w:sz w:val="72"/>
              </w:rPr>
              <w:t></w:t>
            </w:r>
          </w:p>
        </w:tc>
      </w:tr>
      <w:tr w:rsidR="00E75BAC" w14:paraId="4C7B179B" w14:textId="77777777" w:rsidTr="003E3F83">
        <w:tc>
          <w:tcPr>
            <w:tcW w:w="6974" w:type="dxa"/>
          </w:tcPr>
          <w:p w14:paraId="4692B59E" w14:textId="73945F72" w:rsidR="00E75BAC" w:rsidRDefault="00F35F06" w:rsidP="005F1F83">
            <w:pPr>
              <w:jc w:val="center"/>
              <w:rPr>
                <w:sz w:val="20"/>
                <w:szCs w:val="20"/>
              </w:rPr>
            </w:pPr>
            <w:r>
              <w:rPr>
                <w:noProof/>
              </w:rPr>
              <w:lastRenderedPageBreak/>
              <w:drawing>
                <wp:inline distT="0" distB="0" distL="0" distR="0" wp14:anchorId="57317E1D" wp14:editId="2F8D3B7E">
                  <wp:extent cx="3429000" cy="2560955"/>
                  <wp:effectExtent l="0" t="0" r="0" b="0"/>
                  <wp:docPr id="31" name="Picture 31" descr="2 computers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 computers on a desk"/>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429000" cy="2560955"/>
                          </a:xfrm>
                          <a:prstGeom prst="rect">
                            <a:avLst/>
                          </a:prstGeom>
                        </pic:spPr>
                      </pic:pic>
                    </a:graphicData>
                  </a:graphic>
                </wp:inline>
              </w:drawing>
            </w:r>
          </w:p>
          <w:p w14:paraId="540BAAA0" w14:textId="77777777" w:rsidR="00E75BAC" w:rsidRDefault="00E75BAC" w:rsidP="003E3F83">
            <w:pPr>
              <w:rPr>
                <w:sz w:val="20"/>
                <w:szCs w:val="20"/>
              </w:rPr>
            </w:pPr>
          </w:p>
          <w:p w14:paraId="5E9DB06A" w14:textId="3606457F" w:rsidR="00E75BAC" w:rsidRDefault="00E75BAC" w:rsidP="003E3F83">
            <w:pPr>
              <w:rPr>
                <w:sz w:val="20"/>
                <w:szCs w:val="20"/>
              </w:rPr>
            </w:pPr>
          </w:p>
        </w:tc>
        <w:tc>
          <w:tcPr>
            <w:tcW w:w="6974" w:type="dxa"/>
            <w:vAlign w:val="center"/>
          </w:tcPr>
          <w:p w14:paraId="113AAA62" w14:textId="371DD6E2" w:rsidR="00F35F06" w:rsidRDefault="00F35F06" w:rsidP="00F35F06">
            <w:pPr>
              <w:rPr>
                <w:rFonts w:ascii="Helvetica" w:hAnsi="Helvetica"/>
                <w:sz w:val="36"/>
                <w:szCs w:val="36"/>
              </w:rPr>
            </w:pPr>
            <w:r>
              <w:rPr>
                <w:rFonts w:ascii="Helvetica" w:hAnsi="Helvetica"/>
                <w:sz w:val="36"/>
                <w:szCs w:val="36"/>
              </w:rPr>
              <w:t xml:space="preserve">These are the computers. Library members can use them for free for </w:t>
            </w:r>
            <w:r w:rsidR="0084633B">
              <w:rPr>
                <w:rFonts w:ascii="Helvetica" w:hAnsi="Helvetica"/>
                <w:sz w:val="36"/>
                <w:szCs w:val="36"/>
              </w:rPr>
              <w:t>two</w:t>
            </w:r>
            <w:r>
              <w:rPr>
                <w:rFonts w:ascii="Helvetica" w:hAnsi="Helvetica"/>
                <w:sz w:val="36"/>
                <w:szCs w:val="36"/>
              </w:rPr>
              <w:t xml:space="preserve"> hour</w:t>
            </w:r>
            <w:r w:rsidR="0084633B">
              <w:rPr>
                <w:rFonts w:ascii="Helvetica" w:hAnsi="Helvetica"/>
                <w:sz w:val="36"/>
                <w:szCs w:val="36"/>
              </w:rPr>
              <w:t>s</w:t>
            </w:r>
            <w:r>
              <w:rPr>
                <w:rFonts w:ascii="Helvetica" w:hAnsi="Helvetica"/>
                <w:sz w:val="36"/>
                <w:szCs w:val="36"/>
              </w:rPr>
              <w:t xml:space="preserve"> a day. </w:t>
            </w:r>
          </w:p>
          <w:p w14:paraId="12A72E5F" w14:textId="77777777" w:rsidR="00F35F06" w:rsidRDefault="00F35F06" w:rsidP="00F35F06">
            <w:pPr>
              <w:rPr>
                <w:rFonts w:ascii="Wingdings 2" w:eastAsia="Wingdings 2" w:hAnsi="Wingdings 2" w:cs="Wingdings 2"/>
                <w:sz w:val="72"/>
              </w:rPr>
            </w:pPr>
            <w:r>
              <w:rPr>
                <w:rFonts w:ascii="Wingdings 2" w:eastAsia="Wingdings 2" w:hAnsi="Wingdings 2" w:cs="Wingdings 2"/>
                <w:sz w:val="72"/>
              </w:rPr>
              <w:t></w:t>
            </w:r>
          </w:p>
          <w:p w14:paraId="0739B901" w14:textId="32AAB1E7" w:rsidR="00E75BAC" w:rsidRPr="00E75BAC" w:rsidRDefault="00F35F06" w:rsidP="00F35F06">
            <w:r>
              <w:rPr>
                <w:rFonts w:ascii="Helvetica" w:hAnsi="Helvetica"/>
                <w:sz w:val="36"/>
                <w:szCs w:val="36"/>
              </w:rPr>
              <w:t>If the computers are busy you may need to book. Ask the staff if you need help.</w:t>
            </w:r>
          </w:p>
        </w:tc>
      </w:tr>
      <w:tr w:rsidR="00AD343B" w14:paraId="3A26119D" w14:textId="77777777" w:rsidTr="003E3F83">
        <w:trPr>
          <w:trHeight w:val="4385"/>
        </w:trPr>
        <w:tc>
          <w:tcPr>
            <w:tcW w:w="6974" w:type="dxa"/>
          </w:tcPr>
          <w:p w14:paraId="4E2AC9DD" w14:textId="72449CDB" w:rsidR="00AD343B" w:rsidRDefault="00AD343B" w:rsidP="00AD343B">
            <w:pPr>
              <w:rPr>
                <w:sz w:val="20"/>
                <w:szCs w:val="20"/>
              </w:rPr>
            </w:pPr>
          </w:p>
          <w:p w14:paraId="5A8F0E48" w14:textId="1ED72795" w:rsidR="00AD343B" w:rsidRDefault="00AD343B" w:rsidP="00AD343B">
            <w:pPr>
              <w:rPr>
                <w:sz w:val="20"/>
                <w:szCs w:val="20"/>
              </w:rPr>
            </w:pPr>
          </w:p>
          <w:p w14:paraId="20D6A3F7" w14:textId="357C78A0" w:rsidR="00AD343B" w:rsidRDefault="00526B17" w:rsidP="00AD343B">
            <w:pPr>
              <w:rPr>
                <w:sz w:val="20"/>
                <w:szCs w:val="20"/>
              </w:rPr>
            </w:pPr>
            <w:r>
              <w:rPr>
                <w:noProof/>
              </w:rPr>
              <w:drawing>
                <wp:inline distT="0" distB="0" distL="0" distR="0" wp14:anchorId="2359B476" wp14:editId="47F43C55">
                  <wp:extent cx="1803938" cy="2072279"/>
                  <wp:effectExtent l="0" t="953" r="5398" b="5397"/>
                  <wp:docPr id="12" name="Picture 12" descr="person sitting at a table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son sitting at a table reading"/>
                          <pic:cNvPicPr/>
                        </pic:nvPicPr>
                        <pic:blipFill rotWithShape="1">
                          <a:blip r:embed="rId23">
                            <a:extLst>
                              <a:ext uri="{28A0092B-C50C-407E-A947-70E740481C1C}">
                                <a14:useLocalDpi xmlns:a14="http://schemas.microsoft.com/office/drawing/2010/main" val="0"/>
                              </a:ext>
                            </a:extLst>
                          </a:blip>
                          <a:srcRect l="28590" t="1570" r="12183" b="1740"/>
                          <a:stretch/>
                        </pic:blipFill>
                        <pic:spPr bwMode="auto">
                          <a:xfrm rot="16200000">
                            <a:off x="0" y="0"/>
                            <a:ext cx="1813345" cy="20830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F34A24" wp14:editId="524E43F2">
                  <wp:extent cx="2046684" cy="1819275"/>
                  <wp:effectExtent l="0" t="0" r="0" b="0"/>
                  <wp:docPr id="4" name="Picture 4" descr="table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s and chai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6763" cy="1819345"/>
                          </a:xfrm>
                          <a:prstGeom prst="rect">
                            <a:avLst/>
                          </a:prstGeom>
                          <a:noFill/>
                          <a:ln>
                            <a:noFill/>
                          </a:ln>
                        </pic:spPr>
                      </pic:pic>
                    </a:graphicData>
                  </a:graphic>
                </wp:inline>
              </w:drawing>
            </w:r>
          </w:p>
          <w:p w14:paraId="655CEBA8" w14:textId="70754523" w:rsidR="00AD343B" w:rsidRDefault="00AD343B" w:rsidP="00AD343B">
            <w:pPr>
              <w:tabs>
                <w:tab w:val="left" w:pos="2280"/>
              </w:tabs>
              <w:rPr>
                <w:sz w:val="20"/>
                <w:szCs w:val="20"/>
              </w:rPr>
            </w:pPr>
            <w:r>
              <w:rPr>
                <w:sz w:val="20"/>
                <w:szCs w:val="20"/>
              </w:rPr>
              <w:tab/>
            </w:r>
          </w:p>
          <w:p w14:paraId="1466FD1E" w14:textId="4ED0F15B" w:rsidR="00AD343B" w:rsidRDefault="00AD343B" w:rsidP="00AD343B">
            <w:pPr>
              <w:rPr>
                <w:sz w:val="20"/>
                <w:szCs w:val="20"/>
              </w:rPr>
            </w:pPr>
          </w:p>
        </w:tc>
        <w:tc>
          <w:tcPr>
            <w:tcW w:w="6974" w:type="dxa"/>
            <w:vAlign w:val="center"/>
          </w:tcPr>
          <w:p w14:paraId="51B4ABCB" w14:textId="2906A0D9" w:rsidR="00AD343B" w:rsidRDefault="00AD343B" w:rsidP="00AD343B">
            <w:pPr>
              <w:rPr>
                <w:rFonts w:ascii="Helvetica" w:hAnsi="Helvetica"/>
                <w:sz w:val="32"/>
                <w:szCs w:val="32"/>
              </w:rPr>
            </w:pPr>
            <w:r>
              <w:rPr>
                <w:rFonts w:ascii="Helvetica" w:hAnsi="Helvetica"/>
                <w:sz w:val="32"/>
                <w:szCs w:val="32"/>
              </w:rPr>
              <w:t xml:space="preserve">These are quiet study areas and non-fiction books. </w:t>
            </w:r>
          </w:p>
          <w:p w14:paraId="1B2F63FD" w14:textId="77777777" w:rsidR="00AD343B" w:rsidRDefault="00AD343B" w:rsidP="00AD343B">
            <w:pPr>
              <w:rPr>
                <w:rFonts w:ascii="Helvetica" w:hAnsi="Helvetica"/>
                <w:sz w:val="32"/>
                <w:szCs w:val="32"/>
              </w:rPr>
            </w:pPr>
            <w:r>
              <w:rPr>
                <w:rFonts w:ascii="Wingdings 2" w:eastAsia="Wingdings 2" w:hAnsi="Wingdings 2" w:cs="Wingdings 2"/>
                <w:sz w:val="72"/>
              </w:rPr>
              <w:t></w:t>
            </w:r>
          </w:p>
          <w:p w14:paraId="041BA134" w14:textId="3CEEDA95" w:rsidR="00AD343B" w:rsidRDefault="00AD343B" w:rsidP="00AD343B">
            <w:pPr>
              <w:rPr>
                <w:rFonts w:ascii="Helvetica" w:hAnsi="Helvetica"/>
                <w:sz w:val="32"/>
                <w:szCs w:val="32"/>
              </w:rPr>
            </w:pPr>
            <w:r>
              <w:rPr>
                <w:rFonts w:ascii="Helvetica" w:hAnsi="Helvetica"/>
                <w:sz w:val="32"/>
                <w:szCs w:val="32"/>
              </w:rPr>
              <w:t xml:space="preserve">There is free </w:t>
            </w:r>
            <w:r w:rsidR="0084633B">
              <w:rPr>
                <w:rFonts w:ascii="Helvetica" w:hAnsi="Helvetica"/>
                <w:sz w:val="32"/>
                <w:szCs w:val="32"/>
              </w:rPr>
              <w:t>Wi-Fi</w:t>
            </w:r>
            <w:r>
              <w:rPr>
                <w:rFonts w:ascii="Helvetica" w:hAnsi="Helvetica"/>
                <w:sz w:val="32"/>
                <w:szCs w:val="32"/>
              </w:rPr>
              <w:t xml:space="preserve"> in the library. Ask staff for login details. </w:t>
            </w:r>
          </w:p>
          <w:p w14:paraId="3303F586" w14:textId="77777777" w:rsidR="00AD343B" w:rsidRDefault="00AD343B" w:rsidP="00AD343B">
            <w:pPr>
              <w:rPr>
                <w:rFonts w:ascii="Helvetica" w:hAnsi="Helvetica"/>
                <w:sz w:val="32"/>
                <w:szCs w:val="32"/>
              </w:rPr>
            </w:pPr>
          </w:p>
          <w:p w14:paraId="39EEE0E9" w14:textId="1BAD9689" w:rsidR="00AD343B" w:rsidRPr="00E75BAC" w:rsidRDefault="00AD343B" w:rsidP="00AD343B">
            <w:pPr>
              <w:rPr>
                <w:rFonts w:ascii="Helvetica" w:hAnsi="Helvetica"/>
                <w:sz w:val="36"/>
                <w:szCs w:val="36"/>
              </w:rPr>
            </w:pPr>
            <w:r>
              <w:rPr>
                <w:rFonts w:ascii="Helvetica" w:hAnsi="Helvetica"/>
                <w:sz w:val="32"/>
                <w:szCs w:val="32"/>
              </w:rPr>
              <w:t>There is also a photocopier</w:t>
            </w:r>
            <w:r w:rsidR="0084633B">
              <w:rPr>
                <w:rFonts w:ascii="Helvetica" w:hAnsi="Helvetica"/>
                <w:sz w:val="32"/>
                <w:szCs w:val="32"/>
              </w:rPr>
              <w:t xml:space="preserve"> and scanners.</w:t>
            </w:r>
          </w:p>
          <w:p w14:paraId="5007110D" w14:textId="6B87BEEE" w:rsidR="00AD343B" w:rsidRPr="00E75BAC" w:rsidRDefault="00AD343B" w:rsidP="00AD343B">
            <w:pPr>
              <w:rPr>
                <w:rFonts w:ascii="Wingdings 2" w:eastAsia="Wingdings 2" w:hAnsi="Wingdings 2" w:cs="Wingdings 2"/>
                <w:sz w:val="72"/>
              </w:rPr>
            </w:pPr>
          </w:p>
        </w:tc>
      </w:tr>
      <w:tr w:rsidR="00AD343B" w14:paraId="074CFD5B" w14:textId="77777777" w:rsidTr="003E3F83">
        <w:tc>
          <w:tcPr>
            <w:tcW w:w="6974" w:type="dxa"/>
          </w:tcPr>
          <w:p w14:paraId="617E9178" w14:textId="218327BD" w:rsidR="00AD343B" w:rsidRDefault="00526B17" w:rsidP="005F1F83">
            <w:pPr>
              <w:jc w:val="center"/>
              <w:rPr>
                <w:sz w:val="20"/>
                <w:szCs w:val="20"/>
              </w:rPr>
            </w:pPr>
            <w:r>
              <w:rPr>
                <w:noProof/>
                <w:sz w:val="20"/>
                <w:szCs w:val="20"/>
              </w:rPr>
              <w:lastRenderedPageBreak/>
              <w:drawing>
                <wp:inline distT="0" distB="0" distL="0" distR="0" wp14:anchorId="349FD534" wp14:editId="2D18C0AE">
                  <wp:extent cx="3590925" cy="2581275"/>
                  <wp:effectExtent l="0" t="0" r="9525" b="9525"/>
                  <wp:docPr id="11" name="Picture 11" descr="2 pink self service kiosks with noticeboar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pink self service kiosks with noticeboards in the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925" cy="2581275"/>
                          </a:xfrm>
                          <a:prstGeom prst="rect">
                            <a:avLst/>
                          </a:prstGeom>
                          <a:noFill/>
                          <a:ln>
                            <a:noFill/>
                          </a:ln>
                        </pic:spPr>
                      </pic:pic>
                    </a:graphicData>
                  </a:graphic>
                </wp:inline>
              </w:drawing>
            </w:r>
          </w:p>
          <w:p w14:paraId="090EF50C" w14:textId="77777777" w:rsidR="00AD343B" w:rsidRDefault="00AD343B" w:rsidP="00AD343B">
            <w:pPr>
              <w:rPr>
                <w:sz w:val="20"/>
                <w:szCs w:val="20"/>
              </w:rPr>
            </w:pPr>
          </w:p>
          <w:p w14:paraId="204E9576" w14:textId="6A95028B" w:rsidR="00AD343B" w:rsidRDefault="00AD343B" w:rsidP="00AD343B">
            <w:pPr>
              <w:rPr>
                <w:sz w:val="20"/>
                <w:szCs w:val="20"/>
              </w:rPr>
            </w:pPr>
          </w:p>
        </w:tc>
        <w:tc>
          <w:tcPr>
            <w:tcW w:w="6974" w:type="dxa"/>
            <w:vAlign w:val="center"/>
          </w:tcPr>
          <w:p w14:paraId="7A2768C3" w14:textId="77777777" w:rsidR="00AD343B" w:rsidRDefault="00AD343B" w:rsidP="00AD343B">
            <w:pPr>
              <w:rPr>
                <w:rFonts w:ascii="Helvetica" w:hAnsi="Helvetica"/>
                <w:sz w:val="36"/>
                <w:szCs w:val="36"/>
              </w:rPr>
            </w:pPr>
            <w:r>
              <w:rPr>
                <w:rFonts w:ascii="Helvetica" w:hAnsi="Helvetica"/>
                <w:sz w:val="36"/>
                <w:szCs w:val="36"/>
              </w:rPr>
              <w:t xml:space="preserve">These are the kiosks. You can borrow and return books here. </w:t>
            </w:r>
          </w:p>
          <w:p w14:paraId="54EAEB3D" w14:textId="77777777" w:rsidR="00AD343B" w:rsidRDefault="00AD343B" w:rsidP="00AD343B">
            <w:r>
              <w:rPr>
                <w:rFonts w:ascii="Wingdings 2" w:eastAsia="Wingdings 2" w:hAnsi="Wingdings 2" w:cs="Wingdings 2"/>
                <w:sz w:val="72"/>
              </w:rPr>
              <w:t></w:t>
            </w:r>
          </w:p>
          <w:p w14:paraId="06D07CB6" w14:textId="534F5A4D" w:rsidR="00AD343B" w:rsidRPr="00E75BAC" w:rsidRDefault="00AD343B" w:rsidP="00AD343B">
            <w:pPr>
              <w:rPr>
                <w:rFonts w:ascii="Helvetica" w:hAnsi="Helvetica"/>
                <w:sz w:val="36"/>
                <w:szCs w:val="36"/>
              </w:rPr>
            </w:pPr>
            <w:r>
              <w:rPr>
                <w:rFonts w:ascii="Helvetica" w:hAnsi="Helvetica"/>
                <w:sz w:val="36"/>
                <w:szCs w:val="36"/>
              </w:rPr>
              <w:t xml:space="preserve">Follow the instructions on screen. Ask the library staff if you need help. If it is busy you may need to queue.  </w:t>
            </w:r>
          </w:p>
        </w:tc>
      </w:tr>
      <w:tr w:rsidR="00AD343B" w:rsidRPr="00E75BAC" w14:paraId="4B3BD4C3" w14:textId="77777777" w:rsidTr="003E3F83">
        <w:trPr>
          <w:trHeight w:val="4385"/>
        </w:trPr>
        <w:tc>
          <w:tcPr>
            <w:tcW w:w="6974" w:type="dxa"/>
          </w:tcPr>
          <w:p w14:paraId="1B534D4A" w14:textId="7CA49319" w:rsidR="00AD343B" w:rsidRDefault="00AD343B" w:rsidP="00AD343B">
            <w:pPr>
              <w:rPr>
                <w:sz w:val="20"/>
                <w:szCs w:val="20"/>
              </w:rPr>
            </w:pPr>
          </w:p>
          <w:p w14:paraId="11BE347F" w14:textId="5416C88D" w:rsidR="00AD343B" w:rsidRDefault="00AD343B" w:rsidP="005F1F83">
            <w:pPr>
              <w:jc w:val="center"/>
              <w:rPr>
                <w:sz w:val="20"/>
                <w:szCs w:val="20"/>
              </w:rPr>
            </w:pPr>
            <w:r>
              <w:rPr>
                <w:noProof/>
              </w:rPr>
              <w:drawing>
                <wp:inline distT="0" distB="0" distL="0" distR="0" wp14:anchorId="60791588" wp14:editId="2A9E7F48">
                  <wp:extent cx="2345690" cy="1751965"/>
                  <wp:effectExtent l="0" t="7938" r="8573" b="8572"/>
                  <wp:docPr id="21" name="Picture 21" descr="close up of the screen on the self service kiosk with a hand pointing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lose up of the screen on the self service kiosk with a hand pointing at i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45690" cy="1751965"/>
                          </a:xfrm>
                          <a:prstGeom prst="rect">
                            <a:avLst/>
                          </a:prstGeom>
                        </pic:spPr>
                      </pic:pic>
                    </a:graphicData>
                  </a:graphic>
                </wp:inline>
              </w:drawing>
            </w:r>
          </w:p>
          <w:p w14:paraId="0860EE54" w14:textId="644745C7" w:rsidR="00AD343B" w:rsidRDefault="00AD343B" w:rsidP="00AD343B">
            <w:pPr>
              <w:rPr>
                <w:sz w:val="20"/>
                <w:szCs w:val="20"/>
              </w:rPr>
            </w:pPr>
          </w:p>
        </w:tc>
        <w:tc>
          <w:tcPr>
            <w:tcW w:w="6974" w:type="dxa"/>
            <w:vAlign w:val="center"/>
          </w:tcPr>
          <w:p w14:paraId="6573F6E3" w14:textId="31949BD4" w:rsidR="00AD343B" w:rsidRDefault="00AD343B" w:rsidP="00AD343B">
            <w:pPr>
              <w:rPr>
                <w:rFonts w:ascii="Helvetica" w:hAnsi="Helvetica"/>
                <w:sz w:val="36"/>
                <w:szCs w:val="36"/>
              </w:rPr>
            </w:pPr>
            <w:r>
              <w:rPr>
                <w:rFonts w:ascii="Helvetica" w:hAnsi="Helvetica"/>
                <w:sz w:val="36"/>
                <w:szCs w:val="36"/>
              </w:rPr>
              <w:t>When you are ready to leave the library take the things that you want to borrow to the kiosk and follow the instructions on screen. Ask the library staff if you need help.</w:t>
            </w:r>
          </w:p>
          <w:p w14:paraId="6B8793BE" w14:textId="2CD33D5B" w:rsidR="00AD343B" w:rsidRPr="00E75BAC" w:rsidRDefault="00AD343B" w:rsidP="00AD343B">
            <w:pPr>
              <w:rPr>
                <w:rFonts w:ascii="Wingdings 2" w:eastAsia="Wingdings 2" w:hAnsi="Wingdings 2" w:cs="Wingdings 2"/>
                <w:sz w:val="72"/>
              </w:rPr>
            </w:pPr>
            <w:r>
              <w:rPr>
                <w:rFonts w:ascii="Wingdings 2" w:eastAsia="Wingdings 2" w:hAnsi="Wingdings 2" w:cs="Wingdings 2"/>
                <w:sz w:val="72"/>
              </w:rPr>
              <w:t></w:t>
            </w:r>
          </w:p>
        </w:tc>
      </w:tr>
      <w:tr w:rsidR="00AD343B" w:rsidRPr="00E75BAC" w14:paraId="504DFBD7" w14:textId="77777777" w:rsidTr="003E3F83">
        <w:tc>
          <w:tcPr>
            <w:tcW w:w="6974" w:type="dxa"/>
          </w:tcPr>
          <w:p w14:paraId="2198E2E3" w14:textId="0EE858F7" w:rsidR="00AD343B" w:rsidRDefault="00AD343B" w:rsidP="00AD343B">
            <w:pPr>
              <w:rPr>
                <w:sz w:val="20"/>
                <w:szCs w:val="20"/>
              </w:rPr>
            </w:pPr>
          </w:p>
          <w:p w14:paraId="0144D17F" w14:textId="5C881055" w:rsidR="00AD343B" w:rsidRDefault="00CF651B" w:rsidP="005F1F83">
            <w:pPr>
              <w:jc w:val="center"/>
              <w:rPr>
                <w:sz w:val="20"/>
                <w:szCs w:val="20"/>
              </w:rPr>
            </w:pPr>
            <w:r>
              <w:rPr>
                <w:noProof/>
              </w:rPr>
              <w:drawing>
                <wp:inline distT="0" distB="0" distL="0" distR="0" wp14:anchorId="5BF81C0C" wp14:editId="2B33AFBB">
                  <wp:extent cx="2478405" cy="1851025"/>
                  <wp:effectExtent l="8890" t="0" r="6985" b="6985"/>
                  <wp:docPr id="14" name="Picture 14" descr="receipt coming out of the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ceipt coming out of the self service kiosk"/>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78405" cy="1851025"/>
                          </a:xfrm>
                          <a:prstGeom prst="rect">
                            <a:avLst/>
                          </a:prstGeom>
                        </pic:spPr>
                      </pic:pic>
                    </a:graphicData>
                  </a:graphic>
                </wp:inline>
              </w:drawing>
            </w:r>
          </w:p>
          <w:p w14:paraId="17D7AA3A" w14:textId="77777777" w:rsidR="00AD343B" w:rsidRDefault="00AD343B" w:rsidP="00E01DBE">
            <w:pPr>
              <w:rPr>
                <w:sz w:val="20"/>
                <w:szCs w:val="20"/>
              </w:rPr>
            </w:pPr>
          </w:p>
        </w:tc>
        <w:tc>
          <w:tcPr>
            <w:tcW w:w="6974" w:type="dxa"/>
            <w:vAlign w:val="center"/>
          </w:tcPr>
          <w:p w14:paraId="382951E8" w14:textId="77777777" w:rsidR="00BC1A61" w:rsidRDefault="00BC1A61" w:rsidP="00BC1A61">
            <w:pPr>
              <w:rPr>
                <w:rFonts w:ascii="Helvetica" w:hAnsi="Helvetica"/>
                <w:sz w:val="32"/>
                <w:szCs w:val="32"/>
              </w:rPr>
            </w:pPr>
            <w:r>
              <w:rPr>
                <w:rFonts w:ascii="Helvetica" w:hAnsi="Helvetica"/>
                <w:sz w:val="32"/>
                <w:szCs w:val="32"/>
              </w:rPr>
              <w:t xml:space="preserve">You can take the things you have borrowed home. Print a receipt so you know when you need to bring them back to the library. </w:t>
            </w:r>
          </w:p>
          <w:p w14:paraId="2437F492" w14:textId="77777777" w:rsidR="00BC1A61" w:rsidRDefault="00BC1A61" w:rsidP="00BC1A61">
            <w:pPr>
              <w:rPr>
                <w:rFonts w:ascii="Helvetica" w:hAnsi="Helvetica"/>
                <w:sz w:val="32"/>
                <w:szCs w:val="32"/>
              </w:rPr>
            </w:pPr>
            <w:r>
              <w:rPr>
                <w:rFonts w:ascii="Wingdings 2" w:eastAsia="Wingdings 2" w:hAnsi="Wingdings 2" w:cs="Wingdings 2"/>
                <w:sz w:val="72"/>
              </w:rPr>
              <w:t></w:t>
            </w:r>
          </w:p>
          <w:p w14:paraId="69612ED1" w14:textId="36128AD9" w:rsidR="00AD343B" w:rsidRPr="00E75BAC" w:rsidRDefault="00BC1A61" w:rsidP="00BC1A61">
            <w:r>
              <w:rPr>
                <w:rFonts w:ascii="Helvetica" w:hAnsi="Helvetica"/>
                <w:sz w:val="32"/>
                <w:szCs w:val="32"/>
              </w:rPr>
              <w:t xml:space="preserve">If you need some </w:t>
            </w:r>
            <w:r w:rsidR="0084633B">
              <w:rPr>
                <w:rFonts w:ascii="Helvetica" w:hAnsi="Helvetica"/>
                <w:sz w:val="32"/>
                <w:szCs w:val="32"/>
              </w:rPr>
              <w:t>help,</w:t>
            </w:r>
            <w:r>
              <w:rPr>
                <w:rFonts w:ascii="Helvetica" w:hAnsi="Helvetica"/>
                <w:sz w:val="32"/>
                <w:szCs w:val="32"/>
              </w:rPr>
              <w:t xml:space="preserve"> ask a member of staff.</w:t>
            </w:r>
          </w:p>
        </w:tc>
      </w:tr>
      <w:tr w:rsidR="00BC1A61" w:rsidRPr="00E75BAC" w14:paraId="020A5FC9" w14:textId="77777777" w:rsidTr="003E3F83">
        <w:tc>
          <w:tcPr>
            <w:tcW w:w="6974" w:type="dxa"/>
          </w:tcPr>
          <w:p w14:paraId="19A91901" w14:textId="6BE02B16" w:rsidR="00BC1A61" w:rsidRDefault="00526B17" w:rsidP="005F1F83">
            <w:pPr>
              <w:jc w:val="center"/>
              <w:rPr>
                <w:sz w:val="20"/>
                <w:szCs w:val="20"/>
              </w:rPr>
            </w:pPr>
            <w:r>
              <w:rPr>
                <w:noProof/>
              </w:rPr>
              <w:drawing>
                <wp:inline distT="0" distB="0" distL="0" distR="0" wp14:anchorId="529637E1" wp14:editId="2D133C8E">
                  <wp:extent cx="3657600" cy="2660073"/>
                  <wp:effectExtent l="0" t="0" r="0" b="6985"/>
                  <wp:docPr id="18" name="Picture 18" descr="open leaflet called library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pen leaflet called library charges"/>
                          <pic:cNvPicPr>
                            <a:picLocks noChangeAspect="1" noChangeArrowheads="1"/>
                          </pic:cNvPicPr>
                        </pic:nvPicPr>
                        <pic:blipFill rotWithShape="1">
                          <a:blip r:embed="rId28">
                            <a:extLst>
                              <a:ext uri="{28A0092B-C50C-407E-A947-70E740481C1C}">
                                <a14:useLocalDpi xmlns:a14="http://schemas.microsoft.com/office/drawing/2010/main" val="0"/>
                              </a:ext>
                            </a:extLst>
                          </a:blip>
                          <a:srcRect l="5648" t="23089" r="8472" b="14452"/>
                          <a:stretch/>
                        </pic:blipFill>
                        <pic:spPr bwMode="auto">
                          <a:xfrm>
                            <a:off x="0" y="0"/>
                            <a:ext cx="3657600" cy="2660073"/>
                          </a:xfrm>
                          <a:prstGeom prst="rect">
                            <a:avLst/>
                          </a:prstGeom>
                          <a:noFill/>
                          <a:ln>
                            <a:noFill/>
                          </a:ln>
                          <a:extLst>
                            <a:ext uri="{53640926-AAD7-44D8-BBD7-CCE9431645EC}">
                              <a14:shadowObscured xmlns:a14="http://schemas.microsoft.com/office/drawing/2010/main"/>
                            </a:ext>
                          </a:extLst>
                        </pic:spPr>
                      </pic:pic>
                    </a:graphicData>
                  </a:graphic>
                </wp:inline>
              </w:drawing>
            </w:r>
          </w:p>
          <w:p w14:paraId="4ED1A1F0" w14:textId="274B24CF" w:rsidR="00BC1A61" w:rsidRDefault="00BC1A61" w:rsidP="00AD343B">
            <w:pPr>
              <w:rPr>
                <w:sz w:val="20"/>
                <w:szCs w:val="20"/>
              </w:rPr>
            </w:pPr>
          </w:p>
        </w:tc>
        <w:tc>
          <w:tcPr>
            <w:tcW w:w="6974" w:type="dxa"/>
            <w:vAlign w:val="center"/>
          </w:tcPr>
          <w:p w14:paraId="4EF7BD2E" w14:textId="79A0EB7D" w:rsidR="0069275A" w:rsidRDefault="0069275A" w:rsidP="0069275A">
            <w:pPr>
              <w:rPr>
                <w:rFonts w:ascii="Helvetica" w:hAnsi="Helvetica"/>
                <w:sz w:val="32"/>
                <w:szCs w:val="32"/>
              </w:rPr>
            </w:pPr>
            <w:r>
              <w:rPr>
                <w:rFonts w:ascii="Helvetica" w:hAnsi="Helvetica"/>
                <w:sz w:val="32"/>
                <w:szCs w:val="32"/>
              </w:rPr>
              <w:t xml:space="preserve">We charge for some library services. Please ask staff for more information of all charges. </w:t>
            </w:r>
          </w:p>
          <w:p w14:paraId="11216C93" w14:textId="77777777" w:rsidR="0069275A" w:rsidRDefault="0069275A" w:rsidP="0069275A">
            <w:pPr>
              <w:rPr>
                <w:rFonts w:ascii="Helvetica" w:hAnsi="Helvetica"/>
                <w:sz w:val="32"/>
                <w:szCs w:val="32"/>
              </w:rPr>
            </w:pPr>
            <w:r>
              <w:rPr>
                <w:rFonts w:ascii="Wingdings 2" w:eastAsia="Wingdings 2" w:hAnsi="Wingdings 2" w:cs="Wingdings 2"/>
                <w:sz w:val="72"/>
              </w:rPr>
              <w:t></w:t>
            </w:r>
          </w:p>
          <w:p w14:paraId="5B3E59DD" w14:textId="77777777" w:rsidR="00BC1A61" w:rsidRDefault="00BC1A61" w:rsidP="00BC1A61">
            <w:pPr>
              <w:rPr>
                <w:rFonts w:ascii="Helvetica" w:hAnsi="Helvetica"/>
                <w:sz w:val="32"/>
                <w:szCs w:val="32"/>
              </w:rPr>
            </w:pPr>
          </w:p>
        </w:tc>
      </w:tr>
      <w:tr w:rsidR="00EA397B" w:rsidRPr="00E75BAC" w14:paraId="7A9FE206" w14:textId="77777777" w:rsidTr="003E3F83">
        <w:tc>
          <w:tcPr>
            <w:tcW w:w="6974" w:type="dxa"/>
          </w:tcPr>
          <w:p w14:paraId="6E4FA5B0" w14:textId="6E77BB66" w:rsidR="00EA397B" w:rsidRDefault="00EA397B" w:rsidP="00AD343B">
            <w:pPr>
              <w:rPr>
                <w:sz w:val="20"/>
                <w:szCs w:val="20"/>
              </w:rPr>
            </w:pPr>
          </w:p>
          <w:p w14:paraId="54614AC1" w14:textId="0DFE1BAC" w:rsidR="00EA397B" w:rsidRDefault="00A165F3" w:rsidP="00AD343B">
            <w:pPr>
              <w:rPr>
                <w:sz w:val="20"/>
                <w:szCs w:val="20"/>
              </w:rPr>
            </w:pPr>
            <w:r>
              <w:rPr>
                <w:noProof/>
              </w:rPr>
              <w:drawing>
                <wp:inline distT="0" distB="0" distL="0" distR="0" wp14:anchorId="4DB54C95" wp14:editId="5F4E689E">
                  <wp:extent cx="1847850" cy="2171700"/>
                  <wp:effectExtent l="0" t="0" r="0" b="0"/>
                  <wp:docPr id="504" name="Picture 504" descr="toilet sign with stylised pictures of a woman, a man,  and a person in a wheelchair"/>
                  <wp:cNvGraphicFramePr/>
                  <a:graphic xmlns:a="http://schemas.openxmlformats.org/drawingml/2006/main">
                    <a:graphicData uri="http://schemas.openxmlformats.org/drawingml/2006/picture">
                      <pic:pic xmlns:pic="http://schemas.openxmlformats.org/drawingml/2006/picture">
                        <pic:nvPicPr>
                          <pic:cNvPr id="504" name="Picture 504" descr="toilet sign with stylised pictures of a woman, a man,  and a person in a wheelchair"/>
                          <pic:cNvPicPr/>
                        </pic:nvPicPr>
                        <pic:blipFill>
                          <a:blip r:embed="rId29">
                            <a:extLst>
                              <a:ext uri="{28A0092B-C50C-407E-A947-70E740481C1C}">
                                <a14:useLocalDpi xmlns:a14="http://schemas.microsoft.com/office/drawing/2010/main" val="0"/>
                              </a:ext>
                            </a:extLst>
                          </a:blip>
                          <a:stretch>
                            <a:fillRect/>
                          </a:stretch>
                        </pic:blipFill>
                        <pic:spPr>
                          <a:xfrm>
                            <a:off x="0" y="0"/>
                            <a:ext cx="1847850" cy="2171700"/>
                          </a:xfrm>
                          <a:prstGeom prst="rect">
                            <a:avLst/>
                          </a:prstGeom>
                        </pic:spPr>
                      </pic:pic>
                    </a:graphicData>
                  </a:graphic>
                </wp:inline>
              </w:drawing>
            </w:r>
            <w:r>
              <w:rPr>
                <w:noProof/>
              </w:rPr>
              <w:drawing>
                <wp:inline distT="0" distB="0" distL="0" distR="0" wp14:anchorId="1E6145D8" wp14:editId="35A24778">
                  <wp:extent cx="2171700" cy="2171700"/>
                  <wp:effectExtent l="0" t="0" r="0" b="0"/>
                  <wp:docPr id="26" name="Picture 26" descr="3 grey doors, the middle one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3 grey doors, the middle one is op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76E335CD" w14:textId="00B0A411" w:rsidR="00EA397B" w:rsidRDefault="00EA397B" w:rsidP="00AD343B">
            <w:pPr>
              <w:rPr>
                <w:sz w:val="20"/>
                <w:szCs w:val="20"/>
              </w:rPr>
            </w:pPr>
          </w:p>
          <w:p w14:paraId="6D029DC7" w14:textId="04EF7617" w:rsidR="00EA397B" w:rsidRDefault="00EA397B" w:rsidP="00AD343B">
            <w:pPr>
              <w:rPr>
                <w:sz w:val="20"/>
                <w:szCs w:val="20"/>
              </w:rPr>
            </w:pPr>
          </w:p>
        </w:tc>
        <w:tc>
          <w:tcPr>
            <w:tcW w:w="6974" w:type="dxa"/>
            <w:vAlign w:val="center"/>
          </w:tcPr>
          <w:p w14:paraId="63B103F3" w14:textId="53B20D75" w:rsidR="0066069A" w:rsidRDefault="0066069A" w:rsidP="0066069A">
            <w:pPr>
              <w:spacing w:after="271" w:line="241" w:lineRule="auto"/>
            </w:pPr>
            <w:r>
              <w:rPr>
                <w:rFonts w:ascii="Arial" w:eastAsia="Arial" w:hAnsi="Arial" w:cs="Arial"/>
                <w:sz w:val="36"/>
              </w:rPr>
              <w:t>There are toilets in the Maltings shopping centre just outside the library’s front door.</w:t>
            </w:r>
          </w:p>
          <w:p w14:paraId="186BCCE3" w14:textId="18F15AF8" w:rsidR="00EA397B" w:rsidRDefault="0066069A" w:rsidP="0066069A">
            <w:pPr>
              <w:rPr>
                <w:rFonts w:ascii="Helvetica" w:hAnsi="Helvetica"/>
                <w:sz w:val="32"/>
                <w:szCs w:val="32"/>
              </w:rPr>
            </w:pPr>
            <w:r>
              <w:rPr>
                <w:rFonts w:ascii="Wingdings 2" w:eastAsia="Wingdings 2" w:hAnsi="Wingdings 2" w:cs="Wingdings 2"/>
                <w:sz w:val="72"/>
              </w:rPr>
              <w:t></w:t>
            </w:r>
          </w:p>
        </w:tc>
      </w:tr>
      <w:tr w:rsidR="0066069A" w:rsidRPr="00E75BAC" w14:paraId="1D953BDC" w14:textId="77777777" w:rsidTr="003E3F83">
        <w:tc>
          <w:tcPr>
            <w:tcW w:w="6974" w:type="dxa"/>
          </w:tcPr>
          <w:p w14:paraId="214BD455" w14:textId="37070219" w:rsidR="00A81974" w:rsidRDefault="00A81974" w:rsidP="00AD343B">
            <w:pPr>
              <w:rPr>
                <w:sz w:val="20"/>
                <w:szCs w:val="20"/>
              </w:rPr>
            </w:pPr>
          </w:p>
          <w:p w14:paraId="076CE892" w14:textId="788034A7" w:rsidR="00A81974" w:rsidRDefault="00064E21" w:rsidP="00AD343B">
            <w:pPr>
              <w:rPr>
                <w:sz w:val="20"/>
                <w:szCs w:val="20"/>
              </w:rPr>
            </w:pPr>
            <w:r>
              <w:rPr>
                <w:noProof/>
                <w:sz w:val="20"/>
                <w:szCs w:val="20"/>
              </w:rPr>
              <w:drawing>
                <wp:inline distT="0" distB="0" distL="0" distR="0" wp14:anchorId="13CD06E5" wp14:editId="6896441A">
                  <wp:extent cx="2066925" cy="2066925"/>
                  <wp:effectExtent l="0" t="0" r="9525" b="9525"/>
                  <wp:docPr id="13" name="Picture 13" descr="person putting books in a fabr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erson putting books in a fabric ba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264" cy="2067264"/>
                          </a:xfrm>
                          <a:prstGeom prst="rect">
                            <a:avLst/>
                          </a:prstGeom>
                          <a:noFill/>
                          <a:ln>
                            <a:noFill/>
                          </a:ln>
                        </pic:spPr>
                      </pic:pic>
                    </a:graphicData>
                  </a:graphic>
                </wp:inline>
              </w:drawing>
            </w:r>
            <w:r w:rsidR="00A165F3">
              <w:rPr>
                <w:noProof/>
              </w:rPr>
              <w:drawing>
                <wp:inline distT="0" distB="0" distL="0" distR="0" wp14:anchorId="748205B4" wp14:editId="3C2B8A57">
                  <wp:extent cx="2066925" cy="2066925"/>
                  <wp:effectExtent l="0" t="0" r="9525" b="9525"/>
                  <wp:docPr id="27" name="Picture 27" descr="person taking books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erson taking books from self service kio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69EEA297" w14:textId="116FB41C" w:rsidR="00A81974" w:rsidRDefault="00A81974" w:rsidP="00AD343B">
            <w:pPr>
              <w:rPr>
                <w:sz w:val="20"/>
                <w:szCs w:val="20"/>
              </w:rPr>
            </w:pPr>
          </w:p>
          <w:p w14:paraId="5D34D2DB" w14:textId="17527334" w:rsidR="0066069A" w:rsidRDefault="0066069A" w:rsidP="00AD343B">
            <w:pPr>
              <w:rPr>
                <w:sz w:val="20"/>
                <w:szCs w:val="20"/>
              </w:rPr>
            </w:pPr>
          </w:p>
        </w:tc>
        <w:tc>
          <w:tcPr>
            <w:tcW w:w="6974" w:type="dxa"/>
            <w:vAlign w:val="center"/>
          </w:tcPr>
          <w:p w14:paraId="4473F426" w14:textId="0D5A8F5F" w:rsidR="007C23DE" w:rsidRDefault="007C23DE" w:rsidP="007C23DE">
            <w:pPr>
              <w:spacing w:after="196"/>
            </w:pPr>
            <w:r>
              <w:rPr>
                <w:rFonts w:ascii="Arial" w:eastAsia="Arial" w:hAnsi="Arial" w:cs="Arial"/>
                <w:sz w:val="36"/>
              </w:rPr>
              <w:t>We hope you enjoyed the story.</w:t>
            </w:r>
            <w:r w:rsidR="00E01DBE">
              <w:rPr>
                <w:rFonts w:ascii="Wingdings 2" w:eastAsia="Wingdings 2" w:hAnsi="Wingdings 2" w:cs="Wingdings 2"/>
                <w:sz w:val="72"/>
              </w:rPr>
              <w:t></w:t>
            </w:r>
            <w:r w:rsidR="00E01DBE">
              <w:rPr>
                <w:rFonts w:ascii="Wingdings 2" w:eastAsia="Wingdings 2" w:hAnsi="Wingdings 2" w:cs="Wingdings 2"/>
                <w:sz w:val="36"/>
              </w:rPr>
              <w:t></w:t>
            </w:r>
          </w:p>
          <w:p w14:paraId="3E2F105D" w14:textId="1FEF5C66" w:rsidR="00E01DBE" w:rsidRDefault="007C23DE" w:rsidP="00E01DBE">
            <w:r>
              <w:rPr>
                <w:rFonts w:ascii="Arial" w:eastAsia="Arial" w:hAnsi="Arial" w:cs="Arial"/>
                <w:sz w:val="36"/>
              </w:rPr>
              <w:t xml:space="preserve">If you need any extra help or </w:t>
            </w:r>
            <w:r w:rsidR="0084633B">
              <w:rPr>
                <w:rFonts w:ascii="Arial" w:eastAsia="Arial" w:hAnsi="Arial" w:cs="Arial"/>
                <w:sz w:val="36"/>
              </w:rPr>
              <w:t>information,</w:t>
            </w:r>
            <w:r>
              <w:rPr>
                <w:rFonts w:ascii="Arial" w:eastAsia="Arial" w:hAnsi="Arial" w:cs="Arial"/>
                <w:sz w:val="36"/>
              </w:rPr>
              <w:t xml:space="preserve"> please ask a member of staff</w:t>
            </w:r>
          </w:p>
          <w:p w14:paraId="3C247046" w14:textId="2271099A" w:rsidR="007C23DE" w:rsidRDefault="007C23DE" w:rsidP="007C23DE">
            <w:pPr>
              <w:spacing w:after="2" w:line="239" w:lineRule="auto"/>
              <w:jc w:val="both"/>
              <w:rPr>
                <w:rFonts w:ascii="Arial" w:eastAsia="Arial" w:hAnsi="Arial" w:cs="Arial"/>
                <w:sz w:val="36"/>
              </w:rPr>
            </w:pPr>
            <w:r>
              <w:rPr>
                <w:rFonts w:ascii="Arial" w:eastAsia="Arial" w:hAnsi="Arial" w:cs="Arial"/>
                <w:sz w:val="36"/>
              </w:rPr>
              <w:t>For more information on the library please visit our website:</w:t>
            </w:r>
          </w:p>
          <w:p w14:paraId="658A2465" w14:textId="282BEA03" w:rsidR="00E01DBE" w:rsidRDefault="00E01DBE" w:rsidP="007C23DE">
            <w:pPr>
              <w:spacing w:after="2" w:line="239" w:lineRule="auto"/>
              <w:jc w:val="both"/>
              <w:rPr>
                <w:rFonts w:ascii="Arial" w:eastAsia="Arial" w:hAnsi="Arial" w:cs="Arial"/>
                <w:sz w:val="36"/>
              </w:rPr>
            </w:pPr>
            <w:hyperlink r:id="rId33" w:history="1">
              <w:r w:rsidRPr="00E01DBE">
                <w:rPr>
                  <w:rStyle w:val="Hyperlink"/>
                  <w:rFonts w:ascii="Arial" w:eastAsia="Arial" w:hAnsi="Arial" w:cs="Arial"/>
                  <w:sz w:val="36"/>
                </w:rPr>
                <w:t>www.hertfordshire.gov.uk/stal</w:t>
              </w:r>
              <w:r w:rsidRPr="00E01DBE">
                <w:rPr>
                  <w:rStyle w:val="Hyperlink"/>
                  <w:rFonts w:ascii="Arial" w:eastAsia="Arial" w:hAnsi="Arial" w:cs="Arial"/>
                  <w:sz w:val="36"/>
                </w:rPr>
                <w:t>b</w:t>
              </w:r>
              <w:r w:rsidRPr="00E01DBE">
                <w:rPr>
                  <w:rStyle w:val="Hyperlink"/>
                  <w:rFonts w:ascii="Arial" w:eastAsia="Arial" w:hAnsi="Arial" w:cs="Arial"/>
                  <w:sz w:val="36"/>
                </w:rPr>
                <w:t>anslibrary</w:t>
              </w:r>
            </w:hyperlink>
          </w:p>
          <w:p w14:paraId="4E89F552" w14:textId="1A9C3EA9" w:rsidR="0066069A" w:rsidRDefault="007C23DE" w:rsidP="007C23DE">
            <w:pPr>
              <w:spacing w:after="271" w:line="241" w:lineRule="auto"/>
              <w:rPr>
                <w:rFonts w:ascii="Arial" w:eastAsia="Arial" w:hAnsi="Arial" w:cs="Arial"/>
                <w:sz w:val="36"/>
              </w:rPr>
            </w:pPr>
            <w:r>
              <w:rPr>
                <w:rFonts w:ascii="Arial" w:eastAsia="Arial" w:hAnsi="Arial" w:cs="Arial"/>
                <w:sz w:val="36"/>
              </w:rPr>
              <w:t xml:space="preserve">Please come back soon. </w:t>
            </w:r>
            <w:r>
              <w:rPr>
                <w:rFonts w:ascii="Wingdings" w:eastAsia="Wingdings" w:hAnsi="Wingdings" w:cs="Wingdings"/>
                <w:sz w:val="72"/>
              </w:rPr>
              <w:t></w:t>
            </w:r>
          </w:p>
        </w:tc>
      </w:tr>
    </w:tbl>
    <w:p w14:paraId="2774EB55" w14:textId="15C859D2" w:rsidR="00E75BAC" w:rsidRPr="00E2569D" w:rsidRDefault="00E75BAC">
      <w:pPr>
        <w:rPr>
          <w:sz w:val="20"/>
          <w:szCs w:val="20"/>
        </w:rPr>
      </w:pPr>
    </w:p>
    <w:sectPr w:rsidR="00E75BAC" w:rsidRPr="00E2569D" w:rsidSect="00E2569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69D"/>
    <w:rsid w:val="00064E21"/>
    <w:rsid w:val="000A3D4B"/>
    <w:rsid w:val="00360989"/>
    <w:rsid w:val="00526B17"/>
    <w:rsid w:val="0056032F"/>
    <w:rsid w:val="005F13A6"/>
    <w:rsid w:val="005F1F83"/>
    <w:rsid w:val="00610A21"/>
    <w:rsid w:val="0066069A"/>
    <w:rsid w:val="0066076E"/>
    <w:rsid w:val="0069275A"/>
    <w:rsid w:val="006E5E01"/>
    <w:rsid w:val="00717096"/>
    <w:rsid w:val="007C23DE"/>
    <w:rsid w:val="007E7B80"/>
    <w:rsid w:val="008006B3"/>
    <w:rsid w:val="0084633B"/>
    <w:rsid w:val="0086266E"/>
    <w:rsid w:val="00A165F3"/>
    <w:rsid w:val="00A521B8"/>
    <w:rsid w:val="00A81974"/>
    <w:rsid w:val="00AD343B"/>
    <w:rsid w:val="00BA193B"/>
    <w:rsid w:val="00BC1A61"/>
    <w:rsid w:val="00C21C95"/>
    <w:rsid w:val="00CF651B"/>
    <w:rsid w:val="00D16897"/>
    <w:rsid w:val="00D617DC"/>
    <w:rsid w:val="00E01DBE"/>
    <w:rsid w:val="00E2569D"/>
    <w:rsid w:val="00E75BAC"/>
    <w:rsid w:val="00EA397B"/>
    <w:rsid w:val="00F35F06"/>
    <w:rsid w:val="00F96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9FB8"/>
  <w15:chartTrackingRefBased/>
  <w15:docId w15:val="{4D6339D7-8AE8-4F6A-97F1-E6786033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69D"/>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E2569D"/>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E2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B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BAC"/>
    <w:rPr>
      <w:rFonts w:ascii="Segoe UI" w:eastAsia="Calibri" w:hAnsi="Segoe UI" w:cs="Segoe UI"/>
      <w:color w:val="000000"/>
      <w:sz w:val="18"/>
      <w:szCs w:val="18"/>
      <w:lang w:eastAsia="en-GB"/>
    </w:rPr>
  </w:style>
  <w:style w:type="character" w:styleId="Hyperlink">
    <w:name w:val="Hyperlink"/>
    <w:basedOn w:val="DefaultParagraphFont"/>
    <w:uiPriority w:val="99"/>
    <w:unhideWhenUsed/>
    <w:rsid w:val="00E01DBE"/>
    <w:rPr>
      <w:color w:val="0563C1" w:themeColor="hyperlink"/>
      <w:u w:val="single"/>
    </w:rPr>
  </w:style>
  <w:style w:type="character" w:styleId="UnresolvedMention">
    <w:name w:val="Unresolved Mention"/>
    <w:basedOn w:val="DefaultParagraphFont"/>
    <w:uiPriority w:val="99"/>
    <w:semiHidden/>
    <w:unhideWhenUsed/>
    <w:rsid w:val="00E01DBE"/>
    <w:rPr>
      <w:color w:val="605E5C"/>
      <w:shd w:val="clear" w:color="auto" w:fill="E1DFDD"/>
    </w:rPr>
  </w:style>
  <w:style w:type="character" w:styleId="FollowedHyperlink">
    <w:name w:val="FollowedHyperlink"/>
    <w:basedOn w:val="DefaultParagraphFont"/>
    <w:uiPriority w:val="99"/>
    <w:semiHidden/>
    <w:unhideWhenUsed/>
    <w:rsid w:val="00E01D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hyperlink" Target="https://www.hertfordshire.gov.uk/stalbanslibrary"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12</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Hardingham</dc:creator>
  <cp:keywords/>
  <dc:description/>
  <cp:lastModifiedBy>Richard Pecout</cp:lastModifiedBy>
  <cp:revision>3</cp:revision>
  <dcterms:created xsi:type="dcterms:W3CDTF">2023-06-01T14:45:00Z</dcterms:created>
  <dcterms:modified xsi:type="dcterms:W3CDTF">2023-06-23T11:51:00Z</dcterms:modified>
</cp:coreProperties>
</file>